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FB" w:rsidRDefault="00830A54" w:rsidP="002C2657">
      <w:pPr>
        <w:spacing w:line="240" w:lineRule="auto"/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2C2657">
        <w:rPr>
          <w:rFonts w:cs="Arial" w:hint="cs"/>
          <w:b/>
          <w:bCs/>
          <w:sz w:val="24"/>
          <w:szCs w:val="24"/>
          <w:u w:val="single"/>
          <w:rtl/>
        </w:rPr>
        <w:t>דרוש</w:t>
      </w:r>
      <w:r w:rsidR="00D905BF">
        <w:rPr>
          <w:rFonts w:cs="Arial" w:hint="cs"/>
          <w:b/>
          <w:bCs/>
          <w:sz w:val="24"/>
          <w:szCs w:val="24"/>
          <w:u w:val="single"/>
          <w:rtl/>
        </w:rPr>
        <w:t xml:space="preserve">/ה </w:t>
      </w:r>
      <w:r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מועמד</w:t>
      </w:r>
      <w:r w:rsidR="00D905BF">
        <w:rPr>
          <w:rFonts w:cs="Arial" w:hint="cs"/>
          <w:b/>
          <w:bCs/>
          <w:sz w:val="24"/>
          <w:szCs w:val="24"/>
          <w:u w:val="single"/>
          <w:rtl/>
        </w:rPr>
        <w:t xml:space="preserve">/ת  </w:t>
      </w:r>
      <w:r w:rsidR="002C2657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  <w:r w:rsidR="00573BFB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למשרה זמנית </w:t>
      </w:r>
      <w:r w:rsidR="002C2657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</w:p>
    <w:p w:rsidR="004B3C9E" w:rsidRDefault="004B3C9E" w:rsidP="004B3C9E">
      <w:pPr>
        <w:spacing w:line="240" w:lineRule="auto"/>
        <w:rPr>
          <w:rFonts w:cs="Arial"/>
          <w:b/>
          <w:bCs/>
          <w:sz w:val="24"/>
          <w:szCs w:val="24"/>
          <w:u w:val="single"/>
          <w:rtl/>
        </w:rPr>
      </w:pPr>
    </w:p>
    <w:p w:rsidR="00573BFB" w:rsidRPr="004B3C9E" w:rsidRDefault="00573BFB" w:rsidP="004B3C9E">
      <w:p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32A0">
        <w:rPr>
          <w:rFonts w:ascii="Arial" w:hAnsi="Arial" w:cs="Arial" w:hint="cs"/>
          <w:b/>
          <w:bCs/>
          <w:sz w:val="20"/>
          <w:szCs w:val="20"/>
          <w:rtl/>
        </w:rPr>
        <w:t>לתפקיד</w:t>
      </w:r>
      <w:r>
        <w:rPr>
          <w:rFonts w:ascii="Arial" w:hAnsi="Arial" w:cs="Arial" w:hint="cs"/>
          <w:sz w:val="20"/>
          <w:szCs w:val="20"/>
          <w:rtl/>
        </w:rPr>
        <w:t xml:space="preserve"> : </w:t>
      </w:r>
      <w:r w:rsidR="002C2657">
        <w:rPr>
          <w:rFonts w:ascii="Arial" w:hAnsi="Arial" w:cs="Arial" w:hint="cs"/>
          <w:b/>
          <w:bCs/>
          <w:sz w:val="24"/>
          <w:szCs w:val="24"/>
          <w:rtl/>
        </w:rPr>
        <w:t>רכז/ת בכיר/ה (פיקוח וביקורת שמיטה)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573BFB" w:rsidRPr="00830A54" w:rsidRDefault="00573BFB" w:rsidP="00D5459C">
      <w:pPr>
        <w:spacing w:after="80" w:line="240" w:lineRule="auto"/>
        <w:jc w:val="both"/>
        <w:rPr>
          <w:rFonts w:cs="Arial"/>
          <w:rtl/>
        </w:rPr>
      </w:pPr>
      <w:r w:rsidRPr="00E64689">
        <w:rPr>
          <w:rFonts w:ascii="Arial" w:hAnsi="Arial" w:cs="Arial" w:hint="cs"/>
          <w:b/>
          <w:bCs/>
          <w:rtl/>
        </w:rPr>
        <w:t xml:space="preserve">יחידה </w:t>
      </w:r>
      <w:r w:rsidRPr="00830A54">
        <w:rPr>
          <w:rFonts w:ascii="Arial" w:hAnsi="Arial" w:cs="Arial" w:hint="cs"/>
          <w:rtl/>
        </w:rPr>
        <w:t xml:space="preserve">: </w:t>
      </w:r>
      <w:r w:rsidR="002C2657">
        <w:rPr>
          <w:rFonts w:ascii="Arial" w:hAnsi="Arial" w:cs="Arial" w:hint="cs"/>
          <w:rtl/>
        </w:rPr>
        <w:t xml:space="preserve">השירותים להגנת הצומח ולביקורת </w:t>
      </w:r>
      <w:r w:rsidR="002C2657">
        <w:rPr>
          <w:rFonts w:cs="Arial"/>
          <w:rtl/>
        </w:rPr>
        <w:t>–</w:t>
      </w:r>
      <w:r w:rsidR="00D5459C">
        <w:rPr>
          <w:rFonts w:cs="Arial" w:hint="cs"/>
          <w:rtl/>
        </w:rPr>
        <w:t xml:space="preserve"> ערבה</w:t>
      </w:r>
    </w:p>
    <w:p w:rsidR="002C2657" w:rsidRPr="00830A54" w:rsidRDefault="002C2657" w:rsidP="00D5459C">
      <w:pPr>
        <w:spacing w:after="80" w:line="240" w:lineRule="auto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מיקום המשרה : </w:t>
      </w:r>
      <w:r w:rsidR="00D5459C">
        <w:rPr>
          <w:rFonts w:cs="Arial" w:hint="cs"/>
          <w:b/>
          <w:bCs/>
          <w:rtl/>
        </w:rPr>
        <w:t>עין יהב</w:t>
      </w:r>
    </w:p>
    <w:p w:rsidR="00573BFB" w:rsidRPr="00830A54" w:rsidRDefault="00573BFB" w:rsidP="00D905BF">
      <w:pPr>
        <w:spacing w:after="80" w:line="240" w:lineRule="auto"/>
        <w:jc w:val="both"/>
        <w:rPr>
          <w:rFonts w:cs="Arial"/>
          <w:rtl/>
        </w:rPr>
      </w:pPr>
      <w:r w:rsidRPr="00830A54">
        <w:rPr>
          <w:rFonts w:ascii="Arial" w:hAnsi="Arial" w:cs="Arial" w:hint="cs"/>
          <w:rtl/>
        </w:rPr>
        <w:t>רמת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המשרה</w:t>
      </w:r>
      <w:r w:rsidRPr="00830A54">
        <w:rPr>
          <w:rFonts w:cstheme="minorHAnsi"/>
          <w:rtl/>
        </w:rPr>
        <w:t xml:space="preserve"> :  </w:t>
      </w:r>
      <w:r w:rsidRPr="00830A54">
        <w:rPr>
          <w:rFonts w:ascii="Arial" w:hAnsi="Arial" w:cs="Arial" w:hint="cs"/>
          <w:rtl/>
        </w:rPr>
        <w:t xml:space="preserve"> </w:t>
      </w:r>
      <w:r w:rsidR="00D905BF">
        <w:rPr>
          <w:rFonts w:cs="Arial" w:hint="cs"/>
          <w:rtl/>
        </w:rPr>
        <w:t xml:space="preserve">36-38 </w:t>
      </w:r>
      <w:proofErr w:type="spellStart"/>
      <w:r w:rsidR="00D905BF">
        <w:rPr>
          <w:rFonts w:cs="Arial" w:hint="cs"/>
          <w:rtl/>
        </w:rPr>
        <w:t>מהנ</w:t>
      </w:r>
      <w:proofErr w:type="spellEnd"/>
      <w:r w:rsidR="00D905BF">
        <w:rPr>
          <w:rFonts w:cs="Arial" w:hint="cs"/>
          <w:rtl/>
        </w:rPr>
        <w:t>'/מחר'</w:t>
      </w:r>
    </w:p>
    <w:p w:rsidR="00573BFB" w:rsidRPr="00830A54" w:rsidRDefault="00573BFB" w:rsidP="002C2657">
      <w:pPr>
        <w:spacing w:after="80" w:line="240" w:lineRule="auto"/>
        <w:jc w:val="both"/>
        <w:rPr>
          <w:rFonts w:cstheme="minorHAnsi"/>
          <w:rtl/>
        </w:rPr>
      </w:pPr>
      <w:r w:rsidRPr="00830A54">
        <w:rPr>
          <w:rFonts w:ascii="Arial" w:hAnsi="Arial" w:cs="Arial" w:hint="cs"/>
          <w:rtl/>
        </w:rPr>
        <w:t>היקף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המשרה</w:t>
      </w:r>
      <w:r w:rsidRPr="00830A54">
        <w:rPr>
          <w:rFonts w:cstheme="minorHAnsi"/>
          <w:rtl/>
        </w:rPr>
        <w:t xml:space="preserve"> : </w:t>
      </w:r>
      <w:r w:rsidR="002C2657">
        <w:rPr>
          <w:rFonts w:ascii="Arial" w:hAnsi="Arial" w:cs="Arial" w:hint="cs"/>
          <w:rtl/>
        </w:rPr>
        <w:t xml:space="preserve"> </w:t>
      </w:r>
      <w:r w:rsidR="002C2657">
        <w:rPr>
          <w:rFonts w:cstheme="minorHAnsi" w:hint="cs"/>
          <w:rtl/>
        </w:rPr>
        <w:t>100% משרה</w:t>
      </w:r>
    </w:p>
    <w:p w:rsidR="00573BFB" w:rsidRPr="00830A54" w:rsidRDefault="00573BFB" w:rsidP="00D5459C">
      <w:pPr>
        <w:spacing w:after="80" w:line="240" w:lineRule="auto"/>
        <w:jc w:val="both"/>
        <w:rPr>
          <w:rFonts w:cstheme="minorHAnsi"/>
          <w:rtl/>
        </w:rPr>
      </w:pPr>
      <w:r w:rsidRPr="00830A54">
        <w:rPr>
          <w:rFonts w:ascii="Arial" w:hAnsi="Arial" w:cs="Arial" w:hint="cs"/>
          <w:rtl/>
        </w:rPr>
        <w:t>מס</w:t>
      </w:r>
      <w:r w:rsidRPr="00830A54">
        <w:rPr>
          <w:rFonts w:cstheme="minorHAnsi"/>
          <w:rtl/>
        </w:rPr>
        <w:t xml:space="preserve">' </w:t>
      </w:r>
      <w:r w:rsidRPr="00830A54">
        <w:rPr>
          <w:rFonts w:ascii="Arial" w:hAnsi="Arial" w:cs="Arial" w:hint="cs"/>
          <w:rtl/>
        </w:rPr>
        <w:t>משרה</w:t>
      </w:r>
      <w:r w:rsidRPr="00830A54">
        <w:rPr>
          <w:rFonts w:cstheme="minorHAnsi"/>
          <w:rtl/>
        </w:rPr>
        <w:t xml:space="preserve">:   </w:t>
      </w:r>
      <w:r w:rsidRPr="00830A54">
        <w:rPr>
          <w:rFonts w:cstheme="minorHAnsi" w:hint="cs"/>
          <w:rtl/>
        </w:rPr>
        <w:t xml:space="preserve"> </w:t>
      </w:r>
      <w:r w:rsidR="00D905BF">
        <w:rPr>
          <w:rFonts w:cstheme="minorHAnsi" w:hint="cs"/>
          <w:rtl/>
        </w:rPr>
        <w:t>8111171</w:t>
      </w:r>
      <w:r w:rsidR="00D5459C">
        <w:rPr>
          <w:rFonts w:cstheme="minorHAnsi" w:hint="cs"/>
          <w:rtl/>
        </w:rPr>
        <w:t>8</w:t>
      </w:r>
    </w:p>
    <w:p w:rsidR="00573BFB" w:rsidRPr="00830A54" w:rsidRDefault="00573BFB" w:rsidP="00830A54">
      <w:pPr>
        <w:spacing w:after="80" w:line="240" w:lineRule="auto"/>
        <w:jc w:val="both"/>
        <w:rPr>
          <w:rFonts w:cs="Arial"/>
          <w:rtl/>
        </w:rPr>
      </w:pPr>
      <w:r w:rsidRPr="00830A54">
        <w:rPr>
          <w:rFonts w:ascii="Arial" w:hAnsi="Arial" w:cs="Arial" w:hint="cs"/>
          <w:rtl/>
        </w:rPr>
        <w:t>תאריך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תחילת</w:t>
      </w:r>
      <w:r w:rsidRPr="00830A54">
        <w:rPr>
          <w:rFonts w:cstheme="minorHAnsi"/>
          <w:rtl/>
        </w:rPr>
        <w:t xml:space="preserve">  </w:t>
      </w:r>
      <w:r w:rsidRPr="00830A54">
        <w:rPr>
          <w:rFonts w:ascii="Arial" w:hAnsi="Arial" w:cs="Arial" w:hint="cs"/>
          <w:rtl/>
        </w:rPr>
        <w:t>עבודה</w:t>
      </w:r>
      <w:r w:rsidRPr="00830A54">
        <w:rPr>
          <w:rFonts w:cstheme="minorHAnsi" w:hint="cs"/>
          <w:rtl/>
        </w:rPr>
        <w:t xml:space="preserve"> </w:t>
      </w:r>
      <w:r w:rsidRPr="00830A54">
        <w:rPr>
          <w:rFonts w:cs="Arial" w:hint="cs"/>
          <w:rtl/>
        </w:rPr>
        <w:t xml:space="preserve">: </w:t>
      </w:r>
      <w:proofErr w:type="spellStart"/>
      <w:r w:rsidRPr="00830A54">
        <w:rPr>
          <w:rFonts w:cs="Arial" w:hint="cs"/>
          <w:rtl/>
        </w:rPr>
        <w:t>מיידי</w:t>
      </w:r>
      <w:proofErr w:type="spellEnd"/>
    </w:p>
    <w:p w:rsidR="00573BFB" w:rsidRPr="00830A54" w:rsidRDefault="00573BFB" w:rsidP="002C2657">
      <w:pPr>
        <w:spacing w:after="80" w:line="240" w:lineRule="auto"/>
        <w:jc w:val="both"/>
        <w:rPr>
          <w:rFonts w:cstheme="minorHAnsi"/>
          <w:b/>
          <w:bCs/>
          <w:rtl/>
        </w:rPr>
      </w:pPr>
      <w:r w:rsidRPr="00830A54">
        <w:rPr>
          <w:rFonts w:cs="Arial" w:hint="cs"/>
          <w:b/>
          <w:bCs/>
          <w:rtl/>
        </w:rPr>
        <w:t xml:space="preserve">לתקופה של עד : </w:t>
      </w:r>
      <w:r w:rsidR="002C2657">
        <w:rPr>
          <w:rFonts w:cs="Arial" w:hint="cs"/>
          <w:b/>
          <w:bCs/>
          <w:rtl/>
        </w:rPr>
        <w:t>31.3.2023</w:t>
      </w:r>
    </w:p>
    <w:p w:rsidR="00573BFB" w:rsidRPr="00830A54" w:rsidRDefault="00573BFB" w:rsidP="004B3C9E">
      <w:pPr>
        <w:spacing w:after="80" w:line="240" w:lineRule="auto"/>
        <w:jc w:val="both"/>
      </w:pPr>
      <w:r w:rsidRPr="00830A54">
        <w:rPr>
          <w:rFonts w:ascii="Arial" w:hAnsi="Arial" w:cs="Arial" w:hint="cs"/>
          <w:rtl/>
        </w:rPr>
        <w:t>תאריך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אחרון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להגשת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המועמדות</w:t>
      </w:r>
      <w:r w:rsidRPr="00830A54">
        <w:rPr>
          <w:rFonts w:cstheme="minorHAnsi"/>
          <w:rtl/>
        </w:rPr>
        <w:t xml:space="preserve">:  </w:t>
      </w:r>
      <w:r w:rsidR="00E64689">
        <w:rPr>
          <w:rFonts w:hint="cs"/>
          <w:rtl/>
        </w:rPr>
        <w:t>2</w:t>
      </w:r>
      <w:r w:rsidR="004B3C9E">
        <w:rPr>
          <w:rFonts w:hint="cs"/>
          <w:rtl/>
        </w:rPr>
        <w:t>8</w:t>
      </w:r>
      <w:r w:rsidR="00E64689">
        <w:rPr>
          <w:rFonts w:hint="cs"/>
          <w:rtl/>
        </w:rPr>
        <w:t>/7/2021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u w:val="single"/>
          <w:rtl/>
        </w:rPr>
      </w:pPr>
      <w:r>
        <w:rPr>
          <w:rFonts w:ascii="David" w:hAnsi="David" w:cs="David" w:hint="cs"/>
          <w:b/>
          <w:bCs/>
          <w:color w:val="000000"/>
          <w:u w:val="single"/>
          <w:rtl/>
        </w:rPr>
        <w:t>דרישות התפקיד: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David" w:hAnsi="David" w:cs="David" w:hint="cs"/>
          <w:b/>
          <w:bCs/>
          <w:color w:val="000000"/>
          <w:u w:val="single"/>
          <w:rtl/>
        </w:rPr>
        <w:t xml:space="preserve"> 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משמש/ת כמפקח/ת ומבקר/ת של השירותים להגנת הצומח ולביקורת ופועל/ת לביצוע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החוקים והתקנות שהשירותים להגנת הצומח ולביקורת פועלת על פיהם ובהתאם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להנחיות הממונה.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פיקוח וביקורת על אתרי גידול, משתלות, חברות זרעים, בתי אריזה ותחנות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טרנזיט של צמחים ומוצרי צמחים המיועדים לייצוא על פי דרישות מדינות היעד.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ביצוע ביקורת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rtl/>
        </w:rPr>
        <w:t>פיטוסנ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>י</w:t>
      </w:r>
      <w:r>
        <w:rPr>
          <w:rFonts w:ascii="Courier New" w:hAnsi="Courier New" w:cs="Courier New"/>
          <w:color w:val="000000"/>
          <w:sz w:val="18"/>
          <w:szCs w:val="18"/>
          <w:rtl/>
        </w:rPr>
        <w:t>טרית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 של משלוחי יבוא ובמטענים האישיים של הנוסעים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והנכנסים לישראל בנמלי הכניסה, מעברים ובמסופים. ובבית הלקוח.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עשוי/ה לבצע ביקורת במתקני הסגר לאחר כניסה.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ביצוע בקרה, פיקוח ובדיקה של צמחי אם ליצירת חומר ריבוי מאושר על פי החוקים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והתקנות ובהתאם להנחיות הממונה.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ביצוע דיגום של צמחים ומוצרי צמחים בהתאם להנחיות.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מנפיק/ה תעודות בריאות ומורשה חתימה על תיעוד בינלאומי על פי דרישה והסכמים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בינלאומיים.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פיקוח על טיפולי הסגר לאחר הקטיף (טיפולי קור, איוד וכדומה).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בדיקה והתאמתן של מערכות קירור באניות או במכולות המשמשות להובלת תוצרת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rtl/>
        </w:rPr>
        <w:t>טריה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 על פי התקנים הבינלאומיים ודרישות מדינות היעד.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תכנון ועריכת מבדקים פנימיים על פי תקני איכות ומבדקים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rtl/>
        </w:rPr>
        <w:t>יצו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>ג</w:t>
      </w:r>
      <w:r>
        <w:rPr>
          <w:rFonts w:ascii="Courier New" w:hAnsi="Courier New" w:cs="Courier New"/>
          <w:color w:val="000000"/>
          <w:sz w:val="18"/>
          <w:szCs w:val="18"/>
          <w:rtl/>
        </w:rPr>
        <w:t>יים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 לגופים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שהוכרו לבקרה עצמית לתהליכי עבודה של ייצור ואריזה תוצרת חקלאית טרייה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המיועדת לייצוא.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קיום קשר מקצועי עם ציבור הלקוחות ואנשי המקצוע בתחום הפעילות.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הכנת דוחות ביצוע תקופתיים.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ביצוע פעולות נוספות לפי דרישה.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P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rtl/>
        </w:rPr>
      </w:pPr>
      <w:r w:rsidRPr="00D905BF">
        <w:rPr>
          <w:rFonts w:ascii="Courier New" w:hAnsi="Courier New" w:cs="Courier New"/>
          <w:color w:val="000000"/>
          <w:sz w:val="18"/>
          <w:szCs w:val="18"/>
          <w:u w:val="single"/>
          <w:rtl/>
        </w:rPr>
        <w:t>דרישות סף: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השכלה: השכלה אקדמאית (תואר ראשון) במדעי החקלאות, או מדעי החיים, או מדעי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הסביבה, או ביוטכנולוגיה.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ניסיון: - ללא שנות ניסיון.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P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rtl/>
        </w:rPr>
      </w:pPr>
      <w:r w:rsidRPr="00D905BF">
        <w:rPr>
          <w:rFonts w:ascii="Courier New" w:hAnsi="Courier New" w:cs="Courier New"/>
          <w:color w:val="000000"/>
          <w:sz w:val="18"/>
          <w:szCs w:val="18"/>
          <w:u w:val="single"/>
          <w:rtl/>
        </w:rPr>
        <w:t>כישורים ונתונים רצויים: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ידיעת השפה האנגלית ברמה גבוהה.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כושר קיום מגע עם קהל.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כושר הבעה בכתב ובעל פה.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נכונות לעבודה מחוץ לשעות העבודה המקובלות.</w:t>
      </w:r>
    </w:p>
    <w:p w:rsidR="00D905BF" w:rsidRP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רישיון נהיגה בתוקף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</w:p>
    <w:p w:rsidR="00A64E07" w:rsidRDefault="00A64E07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830A54" w:rsidRPr="00830A54" w:rsidRDefault="00830A54" w:rsidP="00830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830A54" w:rsidRPr="00D841B5" w:rsidRDefault="00830A54" w:rsidP="00830A54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 xml:space="preserve">רק פניות מתאימות </w:t>
      </w:r>
      <w:proofErr w:type="spellStart"/>
      <w:r w:rsidRPr="00D841B5">
        <w:rPr>
          <w:rFonts w:cs="David"/>
          <w:b/>
          <w:bCs/>
          <w:rtl/>
        </w:rPr>
        <w:t>תיעננה</w:t>
      </w:r>
      <w:proofErr w:type="spellEnd"/>
      <w:r w:rsidRPr="00D841B5">
        <w:rPr>
          <w:rFonts w:cs="David"/>
          <w:b/>
          <w:bCs/>
          <w:rtl/>
        </w:rPr>
        <w:t>.</w:t>
      </w:r>
    </w:p>
    <w:p w:rsidR="00830A54" w:rsidRPr="00D841B5" w:rsidRDefault="00830A54" w:rsidP="00830A54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>בכל מקום בו מפורט תיאור התפקיד בלשון זכר, הכוונה גם ללשון נקב</w:t>
      </w:r>
      <w:r>
        <w:rPr>
          <w:rFonts w:cs="David" w:hint="cs"/>
          <w:b/>
          <w:bCs/>
          <w:rtl/>
        </w:rPr>
        <w:t xml:space="preserve">ה </w:t>
      </w:r>
      <w:r w:rsidRPr="00D841B5">
        <w:rPr>
          <w:rFonts w:cs="David"/>
          <w:b/>
          <w:bCs/>
          <w:rtl/>
        </w:rPr>
        <w:t>ולהיפך.</w:t>
      </w:r>
    </w:p>
    <w:p w:rsidR="00830A54" w:rsidRPr="00D841B5" w:rsidRDefault="00830A54" w:rsidP="004B3C9E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>קורות חיים, אישורי השכלה וניסיון יש להעביר עד לתאריך</w:t>
      </w:r>
      <w:r>
        <w:rPr>
          <w:rFonts w:cs="David" w:hint="cs"/>
          <w:b/>
          <w:bCs/>
          <w:rtl/>
        </w:rPr>
        <w:t xml:space="preserve">     </w:t>
      </w:r>
      <w:r w:rsidR="004B3C9E">
        <w:rPr>
          <w:rFonts w:cs="David" w:hint="cs"/>
          <w:b/>
          <w:bCs/>
          <w:rtl/>
        </w:rPr>
        <w:t>28/7/2021</w:t>
      </w:r>
    </w:p>
    <w:p w:rsidR="00830A54" w:rsidRDefault="00830A54" w:rsidP="00A00EAC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 xml:space="preserve">לגב' </w:t>
      </w:r>
      <w:r>
        <w:rPr>
          <w:rFonts w:cs="David" w:hint="cs"/>
          <w:b/>
          <w:bCs/>
          <w:rtl/>
        </w:rPr>
        <w:t xml:space="preserve"> </w:t>
      </w:r>
      <w:r w:rsidR="00A00EAC">
        <w:rPr>
          <w:rFonts w:cs="David" w:hint="cs"/>
          <w:b/>
          <w:bCs/>
          <w:rtl/>
        </w:rPr>
        <w:t xml:space="preserve"> ליאת אליהו</w:t>
      </w:r>
      <w:r>
        <w:rPr>
          <w:rFonts w:cs="David" w:hint="cs"/>
          <w:b/>
          <w:bCs/>
          <w:rtl/>
        </w:rPr>
        <w:t xml:space="preserve">  במייל</w:t>
      </w:r>
      <w:r w:rsidR="00FB0A54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hyperlink r:id="rId6" w:history="1">
        <w:r w:rsidR="00A00EAC" w:rsidRPr="004A62F2">
          <w:rPr>
            <w:rStyle w:val="Hyperlink"/>
            <w:rFonts w:cs="David"/>
            <w:b/>
            <w:bCs/>
          </w:rPr>
          <w:t>liate@moag.gov.il</w:t>
        </w:r>
      </w:hyperlink>
    </w:p>
    <w:p w:rsidR="00830A54" w:rsidRPr="003956C9" w:rsidRDefault="00FB0A54" w:rsidP="00D5459C">
      <w:pPr>
        <w:pStyle w:val="a7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בנושא: משרה זמנית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A00EAC">
        <w:rPr>
          <w:rFonts w:cs="David" w:hint="cs"/>
          <w:b/>
          <w:bCs/>
          <w:rtl/>
        </w:rPr>
        <w:t xml:space="preserve">רכז בכיר שמיטה </w:t>
      </w:r>
      <w:r w:rsidR="00D5459C">
        <w:rPr>
          <w:rFonts w:cs="David" w:hint="cs"/>
          <w:b/>
          <w:bCs/>
          <w:rtl/>
        </w:rPr>
        <w:t>-</w:t>
      </w:r>
      <w:bookmarkStart w:id="0" w:name="_GoBack"/>
      <w:bookmarkEnd w:id="0"/>
      <w:r w:rsidR="00D5459C">
        <w:rPr>
          <w:rFonts w:cs="David" w:hint="cs"/>
          <w:b/>
          <w:bCs/>
          <w:rtl/>
        </w:rPr>
        <w:t>ערבה</w:t>
      </w:r>
    </w:p>
    <w:p w:rsidR="00BA0DE7" w:rsidRDefault="00BA0DE7" w:rsidP="00830A54">
      <w:pPr>
        <w:spacing w:after="0"/>
      </w:pPr>
    </w:p>
    <w:sectPr w:rsidR="00BA0DE7" w:rsidSect="00830A54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FB" w:rsidRDefault="00573BFB" w:rsidP="00573BFB">
      <w:pPr>
        <w:spacing w:after="0" w:line="240" w:lineRule="auto"/>
      </w:pPr>
      <w:r>
        <w:separator/>
      </w:r>
    </w:p>
  </w:endnote>
  <w:endnote w:type="continuationSeparator" w:id="0">
    <w:p w:rsidR="00573BFB" w:rsidRDefault="00573BFB" w:rsidP="0057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FB" w:rsidRDefault="00573BFB" w:rsidP="00573BFB">
      <w:pPr>
        <w:spacing w:after="0" w:line="240" w:lineRule="auto"/>
      </w:pPr>
      <w:r>
        <w:separator/>
      </w:r>
    </w:p>
  </w:footnote>
  <w:footnote w:type="continuationSeparator" w:id="0">
    <w:p w:rsidR="00573BFB" w:rsidRDefault="00573BFB" w:rsidP="0057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FB" w:rsidRPr="00A506D6" w:rsidRDefault="00573BFB" w:rsidP="00573BFB">
    <w:pPr>
      <w:pStyle w:val="a3"/>
      <w:jc w:val="center"/>
      <w:rPr>
        <w:rFonts w:ascii="Arial" w:hAnsi="Arial" w:cs="Arial"/>
        <w:sz w:val="36"/>
        <w:szCs w:val="36"/>
        <w:rtl/>
      </w:rPr>
    </w:pPr>
    <w:r w:rsidRPr="00A506D6">
      <w:rPr>
        <w:rFonts w:ascii="Arial" w:hAnsi="Arial" w:cs="Arial"/>
        <w:sz w:val="36"/>
        <w:szCs w:val="36"/>
        <w:rtl/>
      </w:rPr>
      <w:t>מדינת ישראל</w:t>
    </w:r>
  </w:p>
  <w:p w:rsidR="00573BFB" w:rsidRDefault="00573BFB" w:rsidP="00573BFB">
    <w:pPr>
      <w:pStyle w:val="a3"/>
      <w:jc w:val="center"/>
      <w:rPr>
        <w:rFonts w:ascii="Arial" w:hAnsi="Arial" w:cs="Arial"/>
        <w:sz w:val="36"/>
        <w:szCs w:val="36"/>
        <w:rtl/>
      </w:rPr>
    </w:pPr>
    <w:r w:rsidRPr="00A506D6">
      <w:rPr>
        <w:rFonts w:ascii="Arial" w:hAnsi="Arial" w:cs="Arial"/>
        <w:sz w:val="36"/>
        <w:szCs w:val="36"/>
        <w:rtl/>
      </w:rPr>
      <w:t>משרד החקלאות ופיתוח הכפר</w:t>
    </w:r>
  </w:p>
  <w:p w:rsidR="00573BFB" w:rsidRDefault="00573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A2"/>
    <w:rsid w:val="001675A2"/>
    <w:rsid w:val="00170BC6"/>
    <w:rsid w:val="002C2657"/>
    <w:rsid w:val="004B3C9E"/>
    <w:rsid w:val="00573BFB"/>
    <w:rsid w:val="00830A54"/>
    <w:rsid w:val="00A00EAC"/>
    <w:rsid w:val="00A64E07"/>
    <w:rsid w:val="00BA0DE7"/>
    <w:rsid w:val="00D5459C"/>
    <w:rsid w:val="00D905BF"/>
    <w:rsid w:val="00E64689"/>
    <w:rsid w:val="00F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8500"/>
  <w15:chartTrackingRefBased/>
  <w15:docId w15:val="{1B6D394B-BAA6-467E-8BEF-066E75D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3BFB"/>
  </w:style>
  <w:style w:type="paragraph" w:styleId="a5">
    <w:name w:val="footer"/>
    <w:basedOn w:val="a"/>
    <w:link w:val="a6"/>
    <w:uiPriority w:val="99"/>
    <w:unhideWhenUsed/>
    <w:rsid w:val="00573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3BFB"/>
  </w:style>
  <w:style w:type="character" w:styleId="Hyperlink">
    <w:name w:val="Hyperlink"/>
    <w:basedOn w:val="a0"/>
    <w:uiPriority w:val="99"/>
    <w:unhideWhenUsed/>
    <w:rsid w:val="00830A54"/>
    <w:rPr>
      <w:color w:val="0563C1" w:themeColor="hyperlink"/>
      <w:u w:val="single"/>
    </w:rPr>
  </w:style>
  <w:style w:type="paragraph" w:styleId="a7">
    <w:name w:val="No Spacing"/>
    <w:uiPriority w:val="1"/>
    <w:qFormat/>
    <w:rsid w:val="00830A54"/>
    <w:pPr>
      <w:bidi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00E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00EA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te@moag.gov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דוייב [Rachel Doyeb]</dc:creator>
  <cp:keywords/>
  <dc:description/>
  <cp:lastModifiedBy>רחל דוייב [Rachel Doyeb]</cp:lastModifiedBy>
  <cp:revision>2</cp:revision>
  <cp:lastPrinted>2021-07-21T13:51:00Z</cp:lastPrinted>
  <dcterms:created xsi:type="dcterms:W3CDTF">2021-07-21T13:52:00Z</dcterms:created>
  <dcterms:modified xsi:type="dcterms:W3CDTF">2021-07-21T13:52:00Z</dcterms:modified>
</cp:coreProperties>
</file>