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60" w:rsidRPr="0005525E" w:rsidRDefault="00574CE0" w:rsidP="00CB5B75">
      <w:pPr>
        <w:jc w:val="center"/>
        <w:rPr>
          <w:b/>
          <w:bCs/>
          <w:sz w:val="22"/>
          <w:szCs w:val="22"/>
          <w:rtl/>
        </w:rPr>
      </w:pPr>
      <w:r w:rsidRPr="00624F01">
        <w:rPr>
          <w:rFonts w:hint="cs"/>
          <w:b/>
          <w:bCs/>
          <w:rtl/>
        </w:rPr>
        <w:t>ה</w:t>
      </w:r>
      <w:r w:rsidR="008B67A5" w:rsidRPr="00624F01">
        <w:rPr>
          <w:rFonts w:hint="cs"/>
          <w:b/>
          <w:bCs/>
          <w:rtl/>
        </w:rPr>
        <w:t xml:space="preserve">פקולטה </w:t>
      </w:r>
      <w:r w:rsidR="00846080" w:rsidRPr="00624F01">
        <w:rPr>
          <w:rFonts w:hint="cs"/>
          <w:b/>
          <w:bCs/>
          <w:rtl/>
        </w:rPr>
        <w:t>ל</w:t>
      </w:r>
      <w:r w:rsidR="008B67A5" w:rsidRPr="00624F01">
        <w:rPr>
          <w:rFonts w:hint="cs"/>
          <w:b/>
          <w:bCs/>
          <w:rtl/>
        </w:rPr>
        <w:t>מדעי החיים</w:t>
      </w:r>
      <w:r w:rsidR="00F05E1F" w:rsidRPr="00624F01">
        <w:rPr>
          <w:b/>
          <w:bCs/>
          <w:rtl/>
        </w:rPr>
        <w:br/>
      </w:r>
      <w:r w:rsidR="004668C0" w:rsidRPr="004668C0">
        <w:rPr>
          <w:rFonts w:hint="cs"/>
          <w:b/>
          <w:bCs/>
          <w:sz w:val="28"/>
          <w:szCs w:val="28"/>
          <w:rtl/>
        </w:rPr>
        <w:t>פניה ליועצים בגין תקלות ברישום</w:t>
      </w:r>
      <w:r w:rsidR="00F05E1F" w:rsidRPr="004668C0">
        <w:rPr>
          <w:rFonts w:hint="cs"/>
          <w:b/>
          <w:bCs/>
          <w:sz w:val="28"/>
          <w:szCs w:val="28"/>
          <w:rtl/>
        </w:rPr>
        <w:t xml:space="preserve"> </w:t>
      </w:r>
    </w:p>
    <w:p w:rsidR="00F05E1F" w:rsidRPr="00624F01" w:rsidRDefault="00F05E1F" w:rsidP="00F05E1F">
      <w:pPr>
        <w:rPr>
          <w:b/>
          <w:bCs/>
          <w:u w:val="single"/>
          <w:rtl/>
        </w:rPr>
      </w:pPr>
    </w:p>
    <w:p w:rsidR="00EF6FF5" w:rsidRPr="00143EBE" w:rsidRDefault="00553BA5" w:rsidP="00EF6FF5">
      <w:pPr>
        <w:ind w:left="360"/>
        <w:rPr>
          <w:color w:val="FF0000"/>
          <w:rtl/>
        </w:rPr>
      </w:pPr>
      <w:r w:rsidRPr="00143EBE">
        <w:rPr>
          <w:rFonts w:hint="cs"/>
          <w:b/>
          <w:bCs/>
          <w:color w:val="FF0000"/>
          <w:rtl/>
        </w:rPr>
        <w:t>יתבצע רישום רק</w:t>
      </w:r>
      <w:r w:rsidRPr="00143EBE">
        <w:rPr>
          <w:rFonts w:hint="cs"/>
          <w:color w:val="FF0000"/>
          <w:rtl/>
        </w:rPr>
        <w:t xml:space="preserve"> </w:t>
      </w:r>
      <w:r w:rsidRPr="00143EBE">
        <w:rPr>
          <w:rFonts w:hint="cs"/>
          <w:b/>
          <w:bCs/>
          <w:color w:val="FF0000"/>
          <w:rtl/>
        </w:rPr>
        <w:t>ל</w:t>
      </w:r>
      <w:r w:rsidR="007A6218" w:rsidRPr="00143EBE">
        <w:rPr>
          <w:rFonts w:hint="cs"/>
          <w:b/>
          <w:bCs/>
          <w:color w:val="FF0000"/>
          <w:rtl/>
        </w:rPr>
        <w:t xml:space="preserve">סטודנטים </w:t>
      </w:r>
      <w:r w:rsidRPr="00143EBE">
        <w:rPr>
          <w:rFonts w:hint="cs"/>
          <w:b/>
          <w:bCs/>
          <w:color w:val="FF0000"/>
          <w:rtl/>
        </w:rPr>
        <w:t>שאינם יכולים לבצע</w:t>
      </w:r>
      <w:r w:rsidR="00431C0B" w:rsidRPr="00143EBE">
        <w:rPr>
          <w:rFonts w:hint="cs"/>
          <w:b/>
          <w:bCs/>
          <w:color w:val="FF0000"/>
          <w:rtl/>
        </w:rPr>
        <w:t xml:space="preserve"> </w:t>
      </w:r>
      <w:r w:rsidRPr="00143EBE">
        <w:rPr>
          <w:rFonts w:hint="cs"/>
          <w:b/>
          <w:bCs/>
          <w:color w:val="FF0000"/>
          <w:rtl/>
        </w:rPr>
        <w:t>רישום ישיר</w:t>
      </w:r>
      <w:r w:rsidR="00E33196" w:rsidRPr="00143EBE">
        <w:rPr>
          <w:rFonts w:hint="cs"/>
          <w:b/>
          <w:bCs/>
          <w:color w:val="FF0000"/>
          <w:rtl/>
        </w:rPr>
        <w:t xml:space="preserve"> </w:t>
      </w:r>
      <w:r w:rsidR="00431C0B" w:rsidRPr="00143EBE">
        <w:rPr>
          <w:rFonts w:hint="cs"/>
          <w:b/>
          <w:bCs/>
          <w:color w:val="FF0000"/>
          <w:rtl/>
        </w:rPr>
        <w:t xml:space="preserve">דרך </w:t>
      </w:r>
      <w:proofErr w:type="spellStart"/>
      <w:r w:rsidR="008B67A5" w:rsidRPr="00143EBE">
        <w:rPr>
          <w:rFonts w:hint="cs"/>
          <w:b/>
          <w:bCs/>
          <w:color w:val="FF0000"/>
          <w:rtl/>
        </w:rPr>
        <w:t>אינ</w:t>
      </w:r>
      <w:proofErr w:type="spellEnd"/>
      <w:r w:rsidR="008B67A5" w:rsidRPr="00143EBE">
        <w:rPr>
          <w:rFonts w:hint="cs"/>
          <w:b/>
          <w:bCs/>
          <w:color w:val="FF0000"/>
          <w:rtl/>
        </w:rPr>
        <w:t>-בר</w:t>
      </w:r>
      <w:r w:rsidR="007A6218" w:rsidRPr="00143EBE">
        <w:rPr>
          <w:rFonts w:hint="cs"/>
          <w:b/>
          <w:bCs/>
          <w:color w:val="FF0000"/>
          <w:rtl/>
        </w:rPr>
        <w:t>:</w:t>
      </w:r>
    </w:p>
    <w:p w:rsidR="00EF6FF5" w:rsidRPr="00143EBE" w:rsidRDefault="00EF6FF5" w:rsidP="00EF6FF5">
      <w:pPr>
        <w:pStyle w:val="ListParagraph"/>
        <w:numPr>
          <w:ilvl w:val="0"/>
          <w:numId w:val="4"/>
        </w:numPr>
        <w:rPr>
          <w:color w:val="FF0000"/>
          <w:rtl/>
        </w:rPr>
      </w:pPr>
      <w:r w:rsidRPr="00143EBE">
        <w:rPr>
          <w:rFonts w:hint="cs"/>
          <w:color w:val="FF0000"/>
          <w:rtl/>
        </w:rPr>
        <w:t>סטודנטים שנתקלו בבעיות טכניות או כלליות בעת ההרשמה.</w:t>
      </w:r>
    </w:p>
    <w:p w:rsidR="00431C0B" w:rsidRPr="00143EBE" w:rsidRDefault="00E33196" w:rsidP="00EF6FF5">
      <w:pPr>
        <w:pStyle w:val="ListParagraph"/>
        <w:numPr>
          <w:ilvl w:val="0"/>
          <w:numId w:val="4"/>
        </w:numPr>
        <w:rPr>
          <w:color w:val="FF0000"/>
          <w:rtl/>
        </w:rPr>
      </w:pPr>
      <w:r w:rsidRPr="00143EBE">
        <w:rPr>
          <w:rFonts w:hint="cs"/>
          <w:color w:val="FF0000"/>
          <w:rtl/>
        </w:rPr>
        <w:t xml:space="preserve">סטודנטים </w:t>
      </w:r>
      <w:r w:rsidR="007A6218" w:rsidRPr="00143EBE">
        <w:rPr>
          <w:rFonts w:hint="cs"/>
          <w:color w:val="FF0000"/>
          <w:rtl/>
        </w:rPr>
        <w:t xml:space="preserve">שהגיעו </w:t>
      </w:r>
      <w:r w:rsidRPr="00143EBE">
        <w:rPr>
          <w:rFonts w:hint="cs"/>
          <w:color w:val="FF0000"/>
          <w:rtl/>
        </w:rPr>
        <w:t>ממוסדות אחרים</w:t>
      </w:r>
      <w:r w:rsidR="007A6218" w:rsidRPr="00143EBE">
        <w:rPr>
          <w:rFonts w:hint="cs"/>
          <w:color w:val="FF0000"/>
          <w:rtl/>
        </w:rPr>
        <w:t xml:space="preserve"> להשלמת תואר, ורוצים לבחור בקורסים של השנה הבאה.</w:t>
      </w:r>
    </w:p>
    <w:p w:rsidR="00A9300D" w:rsidRPr="00143EBE" w:rsidRDefault="009D5457" w:rsidP="00EF6FF5">
      <w:pPr>
        <w:pStyle w:val="ListParagraph"/>
        <w:numPr>
          <w:ilvl w:val="0"/>
          <w:numId w:val="4"/>
        </w:numPr>
        <w:rPr>
          <w:color w:val="FF0000"/>
        </w:rPr>
      </w:pPr>
      <w:r w:rsidRPr="00143EBE">
        <w:rPr>
          <w:rFonts w:hint="cs"/>
          <w:b/>
          <w:bCs/>
          <w:color w:val="FF0000"/>
          <w:rtl/>
        </w:rPr>
        <w:t>אישור חפיפה</w:t>
      </w:r>
      <w:r w:rsidRPr="00143EBE">
        <w:rPr>
          <w:rFonts w:hint="cs"/>
          <w:color w:val="FF0000"/>
          <w:rtl/>
        </w:rPr>
        <w:t xml:space="preserve"> </w:t>
      </w:r>
      <w:r w:rsidRPr="00143EBE">
        <w:rPr>
          <w:rFonts w:hint="cs"/>
          <w:b/>
          <w:bCs/>
          <w:color w:val="FF0000"/>
          <w:rtl/>
        </w:rPr>
        <w:t xml:space="preserve">יינתן רק </w:t>
      </w:r>
      <w:r w:rsidRPr="00143EBE">
        <w:rPr>
          <w:rFonts w:hint="cs"/>
          <w:b/>
          <w:bCs/>
          <w:color w:val="FF0000"/>
          <w:u w:val="single"/>
          <w:rtl/>
        </w:rPr>
        <w:t>לקורס חוזר</w:t>
      </w:r>
      <w:r w:rsidRPr="00143EBE">
        <w:rPr>
          <w:rFonts w:hint="cs"/>
          <w:color w:val="FF0000"/>
          <w:rtl/>
        </w:rPr>
        <w:t xml:space="preserve"> משנה קודמת. </w:t>
      </w:r>
    </w:p>
    <w:p w:rsidR="009D5457" w:rsidRPr="00143EBE" w:rsidRDefault="009D5457" w:rsidP="00A9300D">
      <w:pPr>
        <w:ind w:left="360"/>
        <w:rPr>
          <w:color w:val="FF0000"/>
          <w:rtl/>
        </w:rPr>
      </w:pPr>
      <w:r w:rsidRPr="00143EBE">
        <w:rPr>
          <w:rFonts w:hint="cs"/>
          <w:color w:val="FF0000"/>
          <w:rtl/>
        </w:rPr>
        <w:t xml:space="preserve">לא יינתנו אישורי חפיפה לקורסים מקבילים עם מח' אחרת או עם קורסים מקבילים בפקולטה. </w:t>
      </w:r>
    </w:p>
    <w:p w:rsidR="00476060" w:rsidRPr="00143EBE" w:rsidRDefault="00692E43" w:rsidP="003100DD">
      <w:pPr>
        <w:rPr>
          <w:color w:val="FF0000"/>
          <w:rtl/>
        </w:rPr>
      </w:pPr>
      <w:r w:rsidRPr="00143EBE">
        <w:rPr>
          <w:rFonts w:hint="cs"/>
          <w:color w:val="FF0000"/>
          <w:rtl/>
        </w:rPr>
        <w:t xml:space="preserve">   </w:t>
      </w:r>
      <w:r w:rsidR="00962714" w:rsidRPr="00143EBE">
        <w:rPr>
          <w:rFonts w:hint="cs"/>
          <w:color w:val="FF0000"/>
          <w:rtl/>
        </w:rPr>
        <w:t xml:space="preserve"> </w:t>
      </w:r>
      <w:r w:rsidR="00A9300D" w:rsidRPr="00143EBE">
        <w:rPr>
          <w:rFonts w:hint="cs"/>
          <w:color w:val="FF0000"/>
          <w:rtl/>
        </w:rPr>
        <w:t xml:space="preserve">     </w:t>
      </w:r>
      <w:r w:rsidRPr="00143EBE">
        <w:rPr>
          <w:rFonts w:hint="cs"/>
          <w:color w:val="FF0000"/>
          <w:rtl/>
        </w:rPr>
        <w:t xml:space="preserve">שימו לב! </w:t>
      </w:r>
      <w:r w:rsidR="00F05E1F" w:rsidRPr="00143EBE">
        <w:rPr>
          <w:rFonts w:hint="cs"/>
          <w:color w:val="FF0000"/>
          <w:rtl/>
        </w:rPr>
        <w:t>עבור</w:t>
      </w:r>
      <w:r w:rsidRPr="00143EBE">
        <w:rPr>
          <w:rFonts w:hint="cs"/>
          <w:color w:val="FF0000"/>
          <w:rtl/>
        </w:rPr>
        <w:t xml:space="preserve"> קורסים עודפים</w:t>
      </w:r>
      <w:r w:rsidR="003100DD" w:rsidRPr="00143EBE">
        <w:rPr>
          <w:rFonts w:hint="cs"/>
          <w:color w:val="FF0000"/>
          <w:rtl/>
        </w:rPr>
        <w:t xml:space="preserve"> מעבר ל 72 שעות שנתיות (144 נ"ז)</w:t>
      </w:r>
      <w:r w:rsidRPr="00143EBE">
        <w:rPr>
          <w:rFonts w:hint="cs"/>
          <w:color w:val="FF0000"/>
          <w:rtl/>
        </w:rPr>
        <w:t xml:space="preserve"> </w:t>
      </w:r>
      <w:r w:rsidR="00EE2A90" w:rsidRPr="00143EBE">
        <w:rPr>
          <w:rFonts w:hint="cs"/>
          <w:color w:val="FF0000"/>
          <w:rtl/>
        </w:rPr>
        <w:t xml:space="preserve">תחויבו </w:t>
      </w:r>
      <w:r w:rsidRPr="00143EBE">
        <w:rPr>
          <w:rFonts w:hint="cs"/>
          <w:color w:val="FF0000"/>
          <w:rtl/>
        </w:rPr>
        <w:t>בתשלום נוסף</w:t>
      </w:r>
      <w:r w:rsidR="00574CE0" w:rsidRPr="00143EBE">
        <w:rPr>
          <w:rFonts w:hint="cs"/>
          <w:color w:val="FF0000"/>
          <w:rtl/>
        </w:rPr>
        <w:t>.</w:t>
      </w:r>
    </w:p>
    <w:p w:rsidR="00E76502" w:rsidRPr="00624F01" w:rsidRDefault="00BC1707" w:rsidP="00E7569A">
      <w:pPr>
        <w:ind w:left="720"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p w:rsidR="00CB1CBF" w:rsidRPr="00624F01" w:rsidRDefault="001978C8" w:rsidP="0069029C">
      <w:pPr>
        <w:ind w:left="360"/>
        <w:jc w:val="center"/>
        <w:rPr>
          <w:b/>
          <w:bCs/>
          <w:rtl/>
        </w:rPr>
      </w:pPr>
      <w:r w:rsidRPr="00624F01">
        <w:rPr>
          <w:rFonts w:hint="cs"/>
          <w:b/>
          <w:bCs/>
          <w:rtl/>
        </w:rPr>
        <w:t>נא למלא בכתב ברור וקריא</w:t>
      </w:r>
      <w:r w:rsidR="00BC1707">
        <w:rPr>
          <w:rFonts w:hint="cs"/>
          <w:b/>
          <w:bCs/>
          <w:rtl/>
        </w:rPr>
        <w:t xml:space="preserve"> או הדפסה בקובץ </w:t>
      </w:r>
      <w:r w:rsidR="00BC1707">
        <w:rPr>
          <w:rFonts w:hint="cs"/>
          <w:b/>
          <w:bCs/>
        </w:rPr>
        <w:t>WOR</w:t>
      </w:r>
      <w:r w:rsidR="00BC1707">
        <w:rPr>
          <w:b/>
          <w:bCs/>
        </w:rPr>
        <w:t>D</w:t>
      </w:r>
    </w:p>
    <w:tbl>
      <w:tblPr>
        <w:bidiVisual/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8"/>
        <w:gridCol w:w="4658"/>
      </w:tblGrid>
      <w:tr w:rsidR="00BD1942" w:rsidRPr="00624F01" w:rsidTr="006B26D7">
        <w:trPr>
          <w:trHeight w:val="319"/>
        </w:trPr>
        <w:tc>
          <w:tcPr>
            <w:tcW w:w="4658" w:type="dxa"/>
          </w:tcPr>
          <w:p w:rsidR="00BD1942" w:rsidRPr="00624F01" w:rsidRDefault="00BD1942" w:rsidP="00431C0B">
            <w:pPr>
              <w:rPr>
                <w:b/>
                <w:bCs/>
                <w:rtl/>
              </w:rPr>
            </w:pPr>
            <w:proofErr w:type="spellStart"/>
            <w:r w:rsidRPr="00624F01">
              <w:rPr>
                <w:rFonts w:hint="cs"/>
                <w:b/>
                <w:bCs/>
                <w:rtl/>
              </w:rPr>
              <w:t>שם</w:t>
            </w:r>
            <w:r w:rsidR="006B26D7" w:rsidRPr="00624F01">
              <w:rPr>
                <w:rFonts w:hint="cs"/>
                <w:b/>
                <w:bCs/>
                <w:rtl/>
              </w:rPr>
              <w:t>+משפחה</w:t>
            </w:r>
            <w:proofErr w:type="spellEnd"/>
            <w:r w:rsidRPr="00624F01">
              <w:rPr>
                <w:rFonts w:hint="cs"/>
                <w:b/>
                <w:bCs/>
                <w:rtl/>
              </w:rPr>
              <w:t>:</w:t>
            </w:r>
          </w:p>
          <w:p w:rsidR="006B26D7" w:rsidRPr="00624F01" w:rsidRDefault="006B26D7" w:rsidP="00431C0B">
            <w:pPr>
              <w:rPr>
                <w:b/>
                <w:bCs/>
                <w:rtl/>
              </w:rPr>
            </w:pPr>
          </w:p>
        </w:tc>
        <w:tc>
          <w:tcPr>
            <w:tcW w:w="4658" w:type="dxa"/>
          </w:tcPr>
          <w:p w:rsidR="00BD1942" w:rsidRPr="00624F01" w:rsidRDefault="009D5457" w:rsidP="00236CC8">
            <w:pPr>
              <w:rPr>
                <w:b/>
                <w:bCs/>
                <w:rtl/>
              </w:rPr>
            </w:pPr>
            <w:r w:rsidRPr="00624F01">
              <w:rPr>
                <w:rFonts w:hint="cs"/>
                <w:b/>
                <w:bCs/>
                <w:rtl/>
              </w:rPr>
              <w:t xml:space="preserve">שנה"ל </w:t>
            </w:r>
            <w:r w:rsidR="00236CC8">
              <w:rPr>
                <w:rFonts w:hint="cs"/>
                <w:b/>
                <w:bCs/>
              </w:rPr>
              <w:t xml:space="preserve"> </w:t>
            </w:r>
            <w:r w:rsidR="00236CC8">
              <w:rPr>
                <w:b/>
                <w:bCs/>
              </w:rPr>
              <w:t xml:space="preserve"> </w:t>
            </w:r>
            <w:r w:rsidR="00236CC8">
              <w:rPr>
                <w:rFonts w:hint="cs"/>
                <w:b/>
                <w:bCs/>
                <w:rtl/>
              </w:rPr>
              <w:t xml:space="preserve"> א,  ב,  ג, ד</w:t>
            </w:r>
          </w:p>
        </w:tc>
      </w:tr>
      <w:tr w:rsidR="001E0E8B" w:rsidRPr="00624F01" w:rsidTr="006B26D7">
        <w:trPr>
          <w:trHeight w:val="258"/>
        </w:trPr>
        <w:tc>
          <w:tcPr>
            <w:tcW w:w="4658" w:type="dxa"/>
          </w:tcPr>
          <w:p w:rsidR="001E0E8B" w:rsidRPr="00624F01" w:rsidRDefault="005B3046" w:rsidP="00D27181">
            <w:pPr>
              <w:rPr>
                <w:b/>
                <w:bCs/>
                <w:rtl/>
              </w:rPr>
            </w:pPr>
            <w:r w:rsidRPr="00624F01">
              <w:rPr>
                <w:rFonts w:hint="cs"/>
                <w:b/>
                <w:bCs/>
                <w:rtl/>
              </w:rPr>
              <w:t>ת"ז:</w:t>
            </w:r>
          </w:p>
        </w:tc>
        <w:tc>
          <w:tcPr>
            <w:tcW w:w="4658" w:type="dxa"/>
          </w:tcPr>
          <w:p w:rsidR="001E0E8B" w:rsidRPr="00624F01" w:rsidRDefault="005B3046" w:rsidP="00431C0B">
            <w:pPr>
              <w:rPr>
                <w:b/>
                <w:bCs/>
                <w:rtl/>
              </w:rPr>
            </w:pPr>
            <w:r w:rsidRPr="00624F01">
              <w:rPr>
                <w:rFonts w:hint="cs"/>
                <w:b/>
                <w:bCs/>
                <w:rtl/>
              </w:rPr>
              <w:t>שם מסלול</w:t>
            </w:r>
            <w:r w:rsidR="000963C8">
              <w:rPr>
                <w:rFonts w:hint="cs"/>
                <w:b/>
                <w:bCs/>
                <w:rtl/>
              </w:rPr>
              <w:t xml:space="preserve"> לימודים</w:t>
            </w:r>
            <w:r w:rsidRPr="00624F01">
              <w:rPr>
                <w:rFonts w:hint="cs"/>
                <w:b/>
                <w:bCs/>
                <w:rtl/>
              </w:rPr>
              <w:t xml:space="preserve">: </w:t>
            </w:r>
          </w:p>
        </w:tc>
      </w:tr>
      <w:tr w:rsidR="00BD1942" w:rsidRPr="00624F01" w:rsidTr="006B26D7">
        <w:trPr>
          <w:trHeight w:val="503"/>
        </w:trPr>
        <w:tc>
          <w:tcPr>
            <w:tcW w:w="4658" w:type="dxa"/>
          </w:tcPr>
          <w:p w:rsidR="00BD1942" w:rsidRPr="00624F01" w:rsidRDefault="009D5457" w:rsidP="00574CE0">
            <w:pPr>
              <w:rPr>
                <w:b/>
                <w:bCs/>
                <w:rtl/>
              </w:rPr>
            </w:pPr>
            <w:r w:rsidRPr="00624F01">
              <w:rPr>
                <w:rFonts w:hint="cs"/>
                <w:b/>
                <w:bCs/>
                <w:rtl/>
              </w:rPr>
              <w:t>טל' נייד:</w:t>
            </w:r>
          </w:p>
          <w:p w:rsidR="009D5457" w:rsidRPr="00624F01" w:rsidRDefault="009D5457" w:rsidP="00574CE0">
            <w:pPr>
              <w:rPr>
                <w:b/>
                <w:bCs/>
                <w:rtl/>
              </w:rPr>
            </w:pPr>
          </w:p>
        </w:tc>
        <w:tc>
          <w:tcPr>
            <w:tcW w:w="4658" w:type="dxa"/>
          </w:tcPr>
          <w:p w:rsidR="00BD1942" w:rsidRPr="00624F01" w:rsidRDefault="00BD1942" w:rsidP="00431C0B">
            <w:pPr>
              <w:rPr>
                <w:b/>
                <w:bCs/>
                <w:rtl/>
              </w:rPr>
            </w:pPr>
          </w:p>
        </w:tc>
      </w:tr>
      <w:tr w:rsidR="009D5457" w:rsidRPr="00624F01" w:rsidTr="006B26D7">
        <w:trPr>
          <w:trHeight w:val="328"/>
        </w:trPr>
        <w:tc>
          <w:tcPr>
            <w:tcW w:w="4658" w:type="dxa"/>
          </w:tcPr>
          <w:p w:rsidR="009D5457" w:rsidRPr="00624F01" w:rsidRDefault="009D5457" w:rsidP="009D5457">
            <w:pPr>
              <w:rPr>
                <w:b/>
                <w:bCs/>
                <w:rtl/>
              </w:rPr>
            </w:pPr>
            <w:r w:rsidRPr="00624F01">
              <w:rPr>
                <w:rFonts w:hint="cs"/>
                <w:b/>
                <w:bCs/>
                <w:rtl/>
              </w:rPr>
              <w:t xml:space="preserve">תואר:  ראשון,       שני,     </w:t>
            </w:r>
            <w:r w:rsidR="002348C6">
              <w:rPr>
                <w:rFonts w:hint="cs"/>
                <w:b/>
                <w:bCs/>
                <w:rtl/>
              </w:rPr>
              <w:t xml:space="preserve"> </w:t>
            </w:r>
            <w:r w:rsidRPr="00624F01">
              <w:rPr>
                <w:rFonts w:hint="cs"/>
                <w:b/>
                <w:bCs/>
                <w:rtl/>
              </w:rPr>
              <w:t xml:space="preserve"> שלישי</w:t>
            </w:r>
          </w:p>
        </w:tc>
        <w:tc>
          <w:tcPr>
            <w:tcW w:w="4658" w:type="dxa"/>
          </w:tcPr>
          <w:p w:rsidR="009D5457" w:rsidRPr="00624F01" w:rsidRDefault="009D5457" w:rsidP="00BC1707">
            <w:pPr>
              <w:rPr>
                <w:b/>
                <w:bCs/>
                <w:rtl/>
              </w:rPr>
            </w:pPr>
          </w:p>
        </w:tc>
      </w:tr>
    </w:tbl>
    <w:p w:rsidR="00431C0B" w:rsidRDefault="00431C0B" w:rsidP="000A6653">
      <w:pPr>
        <w:rPr>
          <w:rtl/>
        </w:rPr>
      </w:pPr>
    </w:p>
    <w:p w:rsidR="00F0226E" w:rsidRPr="002060D0" w:rsidRDefault="00F0226E" w:rsidP="002060D0">
      <w:pPr>
        <w:rPr>
          <w:b/>
          <w:bCs/>
          <w:rtl/>
        </w:rPr>
      </w:pPr>
    </w:p>
    <w:tbl>
      <w:tblPr>
        <w:bidiVisual/>
        <w:tblW w:w="8892" w:type="dxa"/>
        <w:tblInd w:w="-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7"/>
        <w:gridCol w:w="567"/>
        <w:gridCol w:w="709"/>
        <w:gridCol w:w="1418"/>
        <w:gridCol w:w="1804"/>
        <w:gridCol w:w="1418"/>
      </w:tblGrid>
      <w:tr w:rsidR="000B678B" w:rsidRPr="00624F01" w:rsidTr="002348C6">
        <w:trPr>
          <w:trHeight w:val="689"/>
        </w:trPr>
        <w:tc>
          <w:tcPr>
            <w:tcW w:w="1559" w:type="dxa"/>
            <w:tcMar>
              <w:left w:w="0" w:type="dxa"/>
              <w:right w:w="0" w:type="dxa"/>
            </w:tcMar>
          </w:tcPr>
          <w:p w:rsidR="000B678B" w:rsidRPr="00624F01" w:rsidRDefault="000B678B" w:rsidP="00B30A21">
            <w:pPr>
              <w:rPr>
                <w:b/>
                <w:bCs/>
                <w:rtl/>
              </w:rPr>
            </w:pPr>
            <w:r w:rsidRPr="00624F01">
              <w:rPr>
                <w:rFonts w:hint="cs"/>
                <w:b/>
                <w:bCs/>
                <w:rtl/>
              </w:rPr>
              <w:t>מס' קורס</w:t>
            </w:r>
            <w:r>
              <w:rPr>
                <w:rFonts w:hint="cs"/>
                <w:b/>
                <w:bCs/>
                <w:rtl/>
              </w:rPr>
              <w:t xml:space="preserve"> מלא</w:t>
            </w:r>
          </w:p>
          <w:p w:rsidR="000B678B" w:rsidRDefault="000B678B" w:rsidP="00B30A21">
            <w:pPr>
              <w:rPr>
                <w:b/>
                <w:bCs/>
                <w:rtl/>
              </w:rPr>
            </w:pPr>
            <w:r w:rsidRPr="00624F01">
              <w:rPr>
                <w:rFonts w:hint="cs"/>
                <w:b/>
                <w:bCs/>
                <w:rtl/>
              </w:rPr>
              <w:t>(כולל</w:t>
            </w:r>
            <w:r>
              <w:rPr>
                <w:rFonts w:hint="cs"/>
                <w:b/>
                <w:bCs/>
                <w:rtl/>
              </w:rPr>
              <w:t xml:space="preserve"> מס</w:t>
            </w:r>
            <w:r w:rsidRPr="00624F01">
              <w:rPr>
                <w:rFonts w:hint="cs"/>
                <w:b/>
                <w:bCs/>
                <w:rtl/>
              </w:rPr>
              <w:t xml:space="preserve"> קבוצה)</w:t>
            </w:r>
          </w:p>
          <w:p w:rsidR="000B678B" w:rsidRPr="00624F01" w:rsidRDefault="000B678B" w:rsidP="00B30A2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כגון: 80121-02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:rsidR="000B678B" w:rsidRPr="00624F01" w:rsidRDefault="000B678B" w:rsidP="00692E43">
            <w:pPr>
              <w:jc w:val="center"/>
              <w:rPr>
                <w:b/>
                <w:bCs/>
                <w:rtl/>
              </w:rPr>
            </w:pPr>
            <w:r w:rsidRPr="00624F01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0B678B" w:rsidRDefault="000B678B" w:rsidP="00692E43">
            <w:pPr>
              <w:jc w:val="center"/>
              <w:rPr>
                <w:b/>
                <w:bCs/>
                <w:rtl/>
              </w:rPr>
            </w:pPr>
            <w:r w:rsidRPr="00624F01">
              <w:rPr>
                <w:rFonts w:hint="cs"/>
                <w:b/>
                <w:bCs/>
                <w:rtl/>
              </w:rPr>
              <w:t>הוספה</w:t>
            </w:r>
          </w:p>
          <w:p w:rsidR="000B678B" w:rsidRPr="00624F01" w:rsidRDefault="000B678B" w:rsidP="00692E4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</w:rPr>
              <w:t>V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0B678B" w:rsidRDefault="000B678B" w:rsidP="00692E43">
            <w:pPr>
              <w:jc w:val="center"/>
              <w:rPr>
                <w:b/>
                <w:bCs/>
                <w:rtl/>
              </w:rPr>
            </w:pPr>
            <w:r w:rsidRPr="00624F01">
              <w:rPr>
                <w:rFonts w:hint="cs"/>
                <w:b/>
                <w:bCs/>
                <w:rtl/>
              </w:rPr>
              <w:t>מחיקה</w:t>
            </w:r>
          </w:p>
          <w:p w:rsidR="000B678B" w:rsidRPr="00624F01" w:rsidRDefault="000B678B" w:rsidP="00692E4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</w:rPr>
              <w:t>X</w:t>
            </w:r>
            <w:r w:rsidRPr="00624F01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B678B" w:rsidRPr="004149A2" w:rsidRDefault="000B678B" w:rsidP="00B30A21">
            <w:pPr>
              <w:rPr>
                <w:b/>
                <w:bCs/>
                <w:rtl/>
              </w:rPr>
            </w:pPr>
            <w:r w:rsidRPr="004149A2">
              <w:rPr>
                <w:rFonts w:hint="cs"/>
                <w:b/>
                <w:bCs/>
                <w:rtl/>
              </w:rPr>
              <w:t>בקשת אישור חפיפה על קורס חוזר</w:t>
            </w:r>
          </w:p>
        </w:tc>
        <w:tc>
          <w:tcPr>
            <w:tcW w:w="1804" w:type="dxa"/>
            <w:tcMar>
              <w:left w:w="0" w:type="dxa"/>
              <w:right w:w="0" w:type="dxa"/>
            </w:tcMar>
          </w:tcPr>
          <w:p w:rsidR="000B678B" w:rsidRPr="00624F01" w:rsidRDefault="000B678B" w:rsidP="000963C8">
            <w:pPr>
              <w:rPr>
                <w:b/>
                <w:bCs/>
                <w:rtl/>
              </w:rPr>
            </w:pPr>
            <w:r w:rsidRPr="00624F01">
              <w:rPr>
                <w:rFonts w:hint="cs"/>
                <w:b/>
                <w:bCs/>
                <w:rtl/>
              </w:rPr>
              <w:t>סיבה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624F01">
              <w:rPr>
                <w:rFonts w:hint="cs"/>
                <w:b/>
                <w:bCs/>
                <w:rtl/>
              </w:rPr>
              <w:t>להרשמה דרך היועצ</w:t>
            </w:r>
            <w:r w:rsidR="000963C8">
              <w:rPr>
                <w:rFonts w:hint="cs"/>
                <w:b/>
                <w:bCs/>
                <w:rtl/>
              </w:rPr>
              <w:t>ת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0B678B" w:rsidRPr="00624F01" w:rsidRDefault="000B678B" w:rsidP="002348C6">
            <w:pPr>
              <w:jc w:val="center"/>
              <w:rPr>
                <w:b/>
                <w:bCs/>
                <w:rtl/>
              </w:rPr>
            </w:pPr>
            <w:r w:rsidRPr="00624F01">
              <w:rPr>
                <w:rFonts w:hint="cs"/>
                <w:b/>
                <w:bCs/>
                <w:rtl/>
              </w:rPr>
              <w:t>אישור יוע</w:t>
            </w:r>
            <w:r w:rsidR="002348C6">
              <w:rPr>
                <w:rFonts w:hint="cs"/>
                <w:b/>
                <w:bCs/>
                <w:rtl/>
              </w:rPr>
              <w:t>צת</w:t>
            </w:r>
          </w:p>
        </w:tc>
      </w:tr>
      <w:tr w:rsidR="000B678B" w:rsidRPr="00624F01" w:rsidTr="002348C6">
        <w:trPr>
          <w:trHeight w:val="263"/>
        </w:trPr>
        <w:tc>
          <w:tcPr>
            <w:tcW w:w="1559" w:type="dxa"/>
          </w:tcPr>
          <w:p w:rsidR="000B678B" w:rsidRPr="00624F01" w:rsidRDefault="000B678B" w:rsidP="00B30A21">
            <w:pPr>
              <w:rPr>
                <w:rtl/>
              </w:rPr>
            </w:pPr>
          </w:p>
        </w:tc>
        <w:tc>
          <w:tcPr>
            <w:tcW w:w="141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0B678B" w:rsidRPr="00624F01" w:rsidRDefault="000B678B" w:rsidP="00692E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804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0B678B" w:rsidRPr="00552634" w:rsidRDefault="000B678B" w:rsidP="00552634">
            <w:pPr>
              <w:rPr>
                <w:sz w:val="20"/>
                <w:szCs w:val="20"/>
                <w:rtl/>
              </w:rPr>
            </w:pPr>
          </w:p>
        </w:tc>
      </w:tr>
      <w:tr w:rsidR="000B678B" w:rsidRPr="00624F01" w:rsidTr="002348C6">
        <w:trPr>
          <w:trHeight w:val="263"/>
        </w:trPr>
        <w:tc>
          <w:tcPr>
            <w:tcW w:w="1559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0B678B" w:rsidRPr="00624F01" w:rsidRDefault="000B678B" w:rsidP="00692E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804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</w:tr>
      <w:tr w:rsidR="000B678B" w:rsidRPr="00624F01" w:rsidTr="002348C6">
        <w:trPr>
          <w:trHeight w:val="284"/>
        </w:trPr>
        <w:tc>
          <w:tcPr>
            <w:tcW w:w="1559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0B678B" w:rsidRPr="00624F01" w:rsidRDefault="000B678B" w:rsidP="00692E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804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</w:tr>
      <w:tr w:rsidR="000B678B" w:rsidRPr="00624F01" w:rsidTr="002348C6">
        <w:trPr>
          <w:trHeight w:val="263"/>
        </w:trPr>
        <w:tc>
          <w:tcPr>
            <w:tcW w:w="1559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0B678B" w:rsidRPr="00624F01" w:rsidRDefault="000B678B" w:rsidP="00692E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804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</w:tr>
      <w:tr w:rsidR="000B678B" w:rsidRPr="00624F01" w:rsidTr="002348C6">
        <w:trPr>
          <w:trHeight w:val="263"/>
        </w:trPr>
        <w:tc>
          <w:tcPr>
            <w:tcW w:w="1559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0B678B" w:rsidRPr="00624F01" w:rsidRDefault="000B678B" w:rsidP="00692E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804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</w:tr>
      <w:tr w:rsidR="000B678B" w:rsidRPr="00624F01" w:rsidTr="002348C6">
        <w:trPr>
          <w:trHeight w:val="284"/>
        </w:trPr>
        <w:tc>
          <w:tcPr>
            <w:tcW w:w="1559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0B678B" w:rsidRPr="00624F01" w:rsidRDefault="000B678B" w:rsidP="00692E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804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</w:tr>
      <w:tr w:rsidR="000B678B" w:rsidRPr="00624F01" w:rsidTr="002348C6">
        <w:trPr>
          <w:trHeight w:val="263"/>
        </w:trPr>
        <w:tc>
          <w:tcPr>
            <w:tcW w:w="1559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0B678B" w:rsidRPr="00624F01" w:rsidRDefault="000B678B" w:rsidP="00692E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804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</w:tr>
      <w:tr w:rsidR="000B678B" w:rsidRPr="00624F01" w:rsidTr="002348C6">
        <w:trPr>
          <w:trHeight w:val="263"/>
        </w:trPr>
        <w:tc>
          <w:tcPr>
            <w:tcW w:w="1559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0B678B" w:rsidRPr="00624F01" w:rsidRDefault="000B678B" w:rsidP="00692E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804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</w:tr>
      <w:tr w:rsidR="000B678B" w:rsidRPr="00624F01" w:rsidTr="002348C6">
        <w:trPr>
          <w:trHeight w:val="284"/>
        </w:trPr>
        <w:tc>
          <w:tcPr>
            <w:tcW w:w="1559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0B678B" w:rsidRPr="00624F01" w:rsidRDefault="000B678B" w:rsidP="00692E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804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</w:tr>
      <w:tr w:rsidR="000B678B" w:rsidRPr="00624F01" w:rsidTr="002348C6">
        <w:trPr>
          <w:trHeight w:val="263"/>
        </w:trPr>
        <w:tc>
          <w:tcPr>
            <w:tcW w:w="1559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0B678B" w:rsidRPr="00624F01" w:rsidRDefault="000B678B" w:rsidP="00692E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804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</w:tr>
      <w:tr w:rsidR="000B678B" w:rsidRPr="00624F01" w:rsidTr="002348C6">
        <w:trPr>
          <w:trHeight w:val="91"/>
        </w:trPr>
        <w:tc>
          <w:tcPr>
            <w:tcW w:w="1559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0B678B" w:rsidRPr="00624F01" w:rsidRDefault="000B678B" w:rsidP="00692E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804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</w:tr>
      <w:tr w:rsidR="000B678B" w:rsidRPr="00624F01" w:rsidTr="002348C6">
        <w:trPr>
          <w:trHeight w:val="284"/>
        </w:trPr>
        <w:tc>
          <w:tcPr>
            <w:tcW w:w="1559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567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709" w:type="dxa"/>
          </w:tcPr>
          <w:p w:rsidR="000B678B" w:rsidRPr="00624F01" w:rsidRDefault="000B678B" w:rsidP="00692E4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804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  <w:tc>
          <w:tcPr>
            <w:tcW w:w="1418" w:type="dxa"/>
          </w:tcPr>
          <w:p w:rsidR="000B678B" w:rsidRPr="00624F01" w:rsidRDefault="000B678B" w:rsidP="00692E43">
            <w:pPr>
              <w:jc w:val="center"/>
              <w:rPr>
                <w:rtl/>
              </w:rPr>
            </w:pPr>
          </w:p>
        </w:tc>
      </w:tr>
    </w:tbl>
    <w:p w:rsidR="001C143F" w:rsidRPr="00624F01" w:rsidRDefault="001C143F" w:rsidP="00211F31">
      <w:pPr>
        <w:rPr>
          <w:rtl/>
        </w:rPr>
      </w:pPr>
    </w:p>
    <w:p w:rsidR="000A6653" w:rsidRPr="00624F01" w:rsidRDefault="00C53E6D" w:rsidP="00236CC8">
      <w:pPr>
        <w:numPr>
          <w:ilvl w:val="0"/>
          <w:numId w:val="1"/>
        </w:numPr>
        <w:rPr>
          <w:b/>
          <w:bCs/>
          <w:color w:val="FF0000"/>
        </w:rPr>
      </w:pPr>
      <w:r w:rsidRPr="00624F01">
        <w:rPr>
          <w:rFonts w:hint="cs"/>
          <w:b/>
          <w:bCs/>
          <w:color w:val="FF0000"/>
          <w:rtl/>
        </w:rPr>
        <w:t>ב</w:t>
      </w:r>
      <w:r w:rsidR="000A6653" w:rsidRPr="00624F01">
        <w:rPr>
          <w:rFonts w:hint="cs"/>
          <w:b/>
          <w:bCs/>
          <w:color w:val="FF0000"/>
          <w:rtl/>
        </w:rPr>
        <w:t xml:space="preserve">אחריות הסטודנט לבדוק </w:t>
      </w:r>
      <w:r w:rsidR="009D5457" w:rsidRPr="00624F01">
        <w:rPr>
          <w:rFonts w:hint="cs"/>
          <w:b/>
          <w:bCs/>
          <w:color w:val="FF0000"/>
          <w:rtl/>
        </w:rPr>
        <w:t xml:space="preserve"> </w:t>
      </w:r>
      <w:proofErr w:type="spellStart"/>
      <w:r w:rsidR="00236CC8">
        <w:rPr>
          <w:rFonts w:hint="cs"/>
          <w:b/>
          <w:bCs/>
          <w:color w:val="FF0000"/>
          <w:rtl/>
        </w:rPr>
        <w:t>באינבר</w:t>
      </w:r>
      <w:proofErr w:type="spellEnd"/>
      <w:r w:rsidR="000A6653" w:rsidRPr="00624F01">
        <w:rPr>
          <w:rFonts w:hint="cs"/>
          <w:b/>
          <w:bCs/>
          <w:color w:val="FF0000"/>
          <w:rtl/>
        </w:rPr>
        <w:t xml:space="preserve"> שהרישום </w:t>
      </w:r>
      <w:r w:rsidR="00E711E2" w:rsidRPr="00624F01">
        <w:rPr>
          <w:rFonts w:hint="cs"/>
          <w:b/>
          <w:bCs/>
          <w:color w:val="FF0000"/>
          <w:rtl/>
        </w:rPr>
        <w:t>של הקורסים מתאים לדרישות האקדמיות</w:t>
      </w:r>
      <w:r w:rsidRPr="00624F01">
        <w:rPr>
          <w:rFonts w:hint="cs"/>
          <w:b/>
          <w:bCs/>
          <w:color w:val="FF0000"/>
          <w:rtl/>
        </w:rPr>
        <w:t xml:space="preserve"> ושלא נעשתה טעות ברישום. כמו כן  יש</w:t>
      </w:r>
      <w:r w:rsidR="0085659A" w:rsidRPr="00624F01">
        <w:rPr>
          <w:rFonts w:hint="cs"/>
          <w:b/>
          <w:bCs/>
          <w:color w:val="FF0000"/>
          <w:rtl/>
        </w:rPr>
        <w:t xml:space="preserve"> לעקוב ו</w:t>
      </w:r>
      <w:r w:rsidRPr="00624F01">
        <w:rPr>
          <w:rFonts w:hint="cs"/>
          <w:b/>
          <w:bCs/>
          <w:color w:val="FF0000"/>
          <w:rtl/>
        </w:rPr>
        <w:t xml:space="preserve">לוודא שרישום  הקורסים </w:t>
      </w:r>
      <w:r w:rsidR="00E711E2" w:rsidRPr="00624F01">
        <w:rPr>
          <w:rFonts w:hint="cs"/>
          <w:b/>
          <w:bCs/>
          <w:color w:val="FF0000"/>
          <w:rtl/>
        </w:rPr>
        <w:t xml:space="preserve">נקלט והוזן </w:t>
      </w:r>
      <w:r w:rsidRPr="00624F01">
        <w:rPr>
          <w:rFonts w:hint="cs"/>
          <w:b/>
          <w:bCs/>
          <w:color w:val="FF0000"/>
          <w:rtl/>
        </w:rPr>
        <w:t xml:space="preserve">נכון במערכת הלימודים. </w:t>
      </w:r>
      <w:r w:rsidR="009D5457" w:rsidRPr="00624F01">
        <w:rPr>
          <w:rFonts w:hint="cs"/>
          <w:b/>
          <w:bCs/>
          <w:color w:val="FF0000"/>
          <w:rtl/>
        </w:rPr>
        <w:t xml:space="preserve">לא יתקבלו בקשות לאחר תקופת הרישום. </w:t>
      </w:r>
    </w:p>
    <w:p w:rsidR="000A6653" w:rsidRPr="00624F01" w:rsidRDefault="000A6653" w:rsidP="00211F31">
      <w:pPr>
        <w:rPr>
          <w:rtl/>
        </w:rPr>
      </w:pPr>
    </w:p>
    <w:p w:rsidR="000A6653" w:rsidRPr="00624F01" w:rsidRDefault="000A6653" w:rsidP="00DF7C44">
      <w:pPr>
        <w:rPr>
          <w:rtl/>
        </w:rPr>
      </w:pPr>
      <w:r w:rsidRPr="00624F01">
        <w:rPr>
          <w:rFonts w:hint="cs"/>
          <w:b/>
          <w:bCs/>
          <w:rtl/>
        </w:rPr>
        <w:t>חתימת הסטודנט</w:t>
      </w:r>
      <w:r w:rsidR="00DF7C44">
        <w:rPr>
          <w:rFonts w:hint="cs"/>
          <w:rtl/>
        </w:rPr>
        <w:t xml:space="preserve"> (אם נשלח</w:t>
      </w:r>
      <w:r w:rsidR="00335A7F">
        <w:rPr>
          <w:rFonts w:hint="cs"/>
          <w:rtl/>
        </w:rPr>
        <w:t xml:space="preserve"> ליועצת</w:t>
      </w:r>
      <w:bookmarkStart w:id="0" w:name="_GoBack"/>
      <w:bookmarkEnd w:id="0"/>
      <w:r w:rsidR="00DF7C44">
        <w:rPr>
          <w:rFonts w:hint="cs"/>
          <w:rtl/>
        </w:rPr>
        <w:t xml:space="preserve"> במייל מהסטודנט</w:t>
      </w:r>
      <w:r w:rsidR="006A503A">
        <w:rPr>
          <w:rFonts w:hint="cs"/>
          <w:rtl/>
        </w:rPr>
        <w:t>-</w:t>
      </w:r>
      <w:r w:rsidR="00DF7C44">
        <w:rPr>
          <w:rFonts w:hint="cs"/>
          <w:rtl/>
        </w:rPr>
        <w:t xml:space="preserve"> לא צריך חתימה)</w:t>
      </w:r>
      <w:r w:rsidRPr="00624F01">
        <w:rPr>
          <w:rFonts w:hint="cs"/>
          <w:rtl/>
        </w:rPr>
        <w:t>_____________________</w:t>
      </w:r>
    </w:p>
    <w:p w:rsidR="00574CE0" w:rsidRPr="00624F01" w:rsidRDefault="00574CE0" w:rsidP="00211F31">
      <w:pPr>
        <w:rPr>
          <w:rtl/>
        </w:rPr>
      </w:pPr>
    </w:p>
    <w:p w:rsidR="00574CE0" w:rsidRPr="00624F01" w:rsidRDefault="00574CE0" w:rsidP="00574CE0">
      <w:pPr>
        <w:rPr>
          <w:b/>
          <w:bCs/>
          <w:color w:val="FF0000"/>
        </w:rPr>
      </w:pPr>
      <w:r w:rsidRPr="00624F01">
        <w:rPr>
          <w:rFonts w:hint="cs"/>
          <w:b/>
          <w:bCs/>
          <w:color w:val="FF0000"/>
          <w:rtl/>
        </w:rPr>
        <w:t xml:space="preserve">בברכת שנת לימודים פורייה ומוצלחת.  </w:t>
      </w:r>
    </w:p>
    <w:sectPr w:rsidR="00574CE0" w:rsidRPr="00624F01" w:rsidSect="004668C0">
      <w:pgSz w:w="11906" w:h="16838"/>
      <w:pgMar w:top="540" w:right="1800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56E7"/>
    <w:multiLevelType w:val="hybridMultilevel"/>
    <w:tmpl w:val="2C263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40ED6"/>
    <w:multiLevelType w:val="hybridMultilevel"/>
    <w:tmpl w:val="984AC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957F8"/>
    <w:multiLevelType w:val="hybridMultilevel"/>
    <w:tmpl w:val="206882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483DFD"/>
    <w:multiLevelType w:val="hybridMultilevel"/>
    <w:tmpl w:val="602293B0"/>
    <w:lvl w:ilvl="0" w:tplc="1D386F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0B"/>
    <w:rsid w:val="0005525E"/>
    <w:rsid w:val="00057621"/>
    <w:rsid w:val="00063E72"/>
    <w:rsid w:val="00065001"/>
    <w:rsid w:val="000963C8"/>
    <w:rsid w:val="000A6653"/>
    <w:rsid w:val="000B678B"/>
    <w:rsid w:val="001061B7"/>
    <w:rsid w:val="001114C8"/>
    <w:rsid w:val="00121120"/>
    <w:rsid w:val="00143EBE"/>
    <w:rsid w:val="0016625A"/>
    <w:rsid w:val="00172556"/>
    <w:rsid w:val="00183E29"/>
    <w:rsid w:val="001978C8"/>
    <w:rsid w:val="001A0F14"/>
    <w:rsid w:val="001C143F"/>
    <w:rsid w:val="001C4635"/>
    <w:rsid w:val="001D6F02"/>
    <w:rsid w:val="001E0E8B"/>
    <w:rsid w:val="001F547A"/>
    <w:rsid w:val="002060D0"/>
    <w:rsid w:val="0021003A"/>
    <w:rsid w:val="00211F31"/>
    <w:rsid w:val="00221C7D"/>
    <w:rsid w:val="00230869"/>
    <w:rsid w:val="002348C6"/>
    <w:rsid w:val="00236CC8"/>
    <w:rsid w:val="00240EE6"/>
    <w:rsid w:val="002943CC"/>
    <w:rsid w:val="002D4692"/>
    <w:rsid w:val="002E490A"/>
    <w:rsid w:val="003100DD"/>
    <w:rsid w:val="00335A7F"/>
    <w:rsid w:val="00347458"/>
    <w:rsid w:val="00353C47"/>
    <w:rsid w:val="00360F5B"/>
    <w:rsid w:val="00380AB5"/>
    <w:rsid w:val="003D172A"/>
    <w:rsid w:val="003F23B8"/>
    <w:rsid w:val="004149A2"/>
    <w:rsid w:val="00431C0B"/>
    <w:rsid w:val="00434CB3"/>
    <w:rsid w:val="004668C0"/>
    <w:rsid w:val="00467FA0"/>
    <w:rsid w:val="00476060"/>
    <w:rsid w:val="004E46A5"/>
    <w:rsid w:val="004F1496"/>
    <w:rsid w:val="00515777"/>
    <w:rsid w:val="00552634"/>
    <w:rsid w:val="00553BA5"/>
    <w:rsid w:val="00574CE0"/>
    <w:rsid w:val="005B3046"/>
    <w:rsid w:val="00624F01"/>
    <w:rsid w:val="00653D8E"/>
    <w:rsid w:val="006610FC"/>
    <w:rsid w:val="00667AE3"/>
    <w:rsid w:val="0069029C"/>
    <w:rsid w:val="00692E43"/>
    <w:rsid w:val="006A4A3E"/>
    <w:rsid w:val="006A503A"/>
    <w:rsid w:val="006B26D7"/>
    <w:rsid w:val="006C3689"/>
    <w:rsid w:val="006C4BA2"/>
    <w:rsid w:val="006D2E33"/>
    <w:rsid w:val="00720520"/>
    <w:rsid w:val="007A6218"/>
    <w:rsid w:val="007C6647"/>
    <w:rsid w:val="007C7E37"/>
    <w:rsid w:val="007E2AEF"/>
    <w:rsid w:val="00846080"/>
    <w:rsid w:val="0085659A"/>
    <w:rsid w:val="008B455E"/>
    <w:rsid w:val="008B67A5"/>
    <w:rsid w:val="008D6FC5"/>
    <w:rsid w:val="008F1F3D"/>
    <w:rsid w:val="00962714"/>
    <w:rsid w:val="00977DEF"/>
    <w:rsid w:val="00997633"/>
    <w:rsid w:val="009B569F"/>
    <w:rsid w:val="009D5457"/>
    <w:rsid w:val="00A632B7"/>
    <w:rsid w:val="00A83F54"/>
    <w:rsid w:val="00A8547D"/>
    <w:rsid w:val="00A911B3"/>
    <w:rsid w:val="00A9300D"/>
    <w:rsid w:val="00AD08EB"/>
    <w:rsid w:val="00B279BA"/>
    <w:rsid w:val="00B30A21"/>
    <w:rsid w:val="00B92215"/>
    <w:rsid w:val="00BA1C2E"/>
    <w:rsid w:val="00BC1707"/>
    <w:rsid w:val="00BD1942"/>
    <w:rsid w:val="00C53E6D"/>
    <w:rsid w:val="00C76A70"/>
    <w:rsid w:val="00CB1CBF"/>
    <w:rsid w:val="00CB5B75"/>
    <w:rsid w:val="00CC0FD5"/>
    <w:rsid w:val="00CC5E6A"/>
    <w:rsid w:val="00D11DDC"/>
    <w:rsid w:val="00D27181"/>
    <w:rsid w:val="00D535FA"/>
    <w:rsid w:val="00DB5C6D"/>
    <w:rsid w:val="00DF7C44"/>
    <w:rsid w:val="00E2536C"/>
    <w:rsid w:val="00E33196"/>
    <w:rsid w:val="00E50913"/>
    <w:rsid w:val="00E711E2"/>
    <w:rsid w:val="00E7569A"/>
    <w:rsid w:val="00E76502"/>
    <w:rsid w:val="00EC7004"/>
    <w:rsid w:val="00ED5B24"/>
    <w:rsid w:val="00EE2A90"/>
    <w:rsid w:val="00EF6FF5"/>
    <w:rsid w:val="00F0226E"/>
    <w:rsid w:val="00F05E1F"/>
    <w:rsid w:val="00F13339"/>
    <w:rsid w:val="00F74FCA"/>
    <w:rsid w:val="00FC4692"/>
    <w:rsid w:val="00FE6487"/>
    <w:rsid w:val="00F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DF05A-5B99-496A-8BE3-689C1D43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5FA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8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08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AD08EB"/>
    <w:pPr>
      <w:bidi/>
    </w:pPr>
    <w:rPr>
      <w:sz w:val="24"/>
      <w:szCs w:val="24"/>
    </w:rPr>
  </w:style>
  <w:style w:type="table" w:styleId="TableGrid">
    <w:name w:val="Table Grid"/>
    <w:basedOn w:val="TableNormal"/>
    <w:uiPriority w:val="59"/>
    <w:rsid w:val="00431C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1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197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הרשמה דרך היועצים לשנת הלימודים תשע"ב</vt:lpstr>
      <vt:lpstr>הרשמה דרך היועצים לשנת הלימודים תשע"ב</vt:lpstr>
    </vt:vector>
  </TitlesOfParts>
  <Company>BIU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הרשמה דרך היועצים לשנת הלימודים תשע"ב</dc:title>
  <dc:subject/>
  <dc:creator>yedida</dc:creator>
  <cp:keywords/>
  <cp:lastModifiedBy>Gitit Hershkovits</cp:lastModifiedBy>
  <cp:revision>15</cp:revision>
  <cp:lastPrinted>2017-08-30T06:08:00Z</cp:lastPrinted>
  <dcterms:created xsi:type="dcterms:W3CDTF">2018-11-20T12:38:00Z</dcterms:created>
  <dcterms:modified xsi:type="dcterms:W3CDTF">2019-01-24T12:19:00Z</dcterms:modified>
</cp:coreProperties>
</file>