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70" w:rsidRPr="008C1F70" w:rsidRDefault="008C1F70" w:rsidP="008C1F70">
      <w:pPr>
        <w:jc w:val="center"/>
        <w:rPr>
          <w:b/>
          <w:bCs/>
          <w:sz w:val="40"/>
          <w:szCs w:val="40"/>
          <w:u w:val="single"/>
          <w:rtl/>
        </w:rPr>
      </w:pPr>
      <w:r w:rsidRPr="008C1F70">
        <w:rPr>
          <w:rFonts w:hint="cs"/>
          <w:b/>
          <w:bCs/>
          <w:sz w:val="40"/>
          <w:szCs w:val="40"/>
          <w:u w:val="single"/>
          <w:rtl/>
        </w:rPr>
        <w:t xml:space="preserve">תשלומים בעבור סיורים </w:t>
      </w:r>
      <w:r w:rsidRPr="008C1F70">
        <w:rPr>
          <w:b/>
          <w:bCs/>
          <w:sz w:val="40"/>
          <w:szCs w:val="40"/>
          <w:u w:val="single"/>
          <w:rtl/>
        </w:rPr>
        <w:t>–</w:t>
      </w:r>
      <w:r w:rsidRPr="008C1F70">
        <w:rPr>
          <w:rFonts w:hint="cs"/>
          <w:b/>
          <w:bCs/>
          <w:sz w:val="40"/>
          <w:szCs w:val="40"/>
          <w:u w:val="single"/>
          <w:rtl/>
        </w:rPr>
        <w:t xml:space="preserve"> תש"פ</w:t>
      </w:r>
    </w:p>
    <w:p w:rsidR="008C1F70" w:rsidRDefault="008C1F70" w:rsidP="008C1F70">
      <w:pPr>
        <w:rPr>
          <w:rtl/>
        </w:rPr>
      </w:pPr>
    </w:p>
    <w:p w:rsidR="008C1F70" w:rsidRDefault="008C1F70" w:rsidP="008C1F70">
      <w:pPr>
        <w:rPr>
          <w:rtl/>
        </w:rPr>
      </w:pPr>
      <w:r w:rsidRPr="008C1F70">
        <w:rPr>
          <w:rFonts w:hint="cs"/>
          <w:b/>
          <w:bCs/>
          <w:sz w:val="24"/>
          <w:szCs w:val="24"/>
          <w:u w:val="single"/>
          <w:rtl/>
        </w:rPr>
        <w:t xml:space="preserve">מבוא לאקולוגיה  80-233 </w:t>
      </w:r>
      <w:r>
        <w:rPr>
          <w:rFonts w:hint="cs"/>
          <w:rtl/>
        </w:rPr>
        <w:t xml:space="preserve">                                    </w:t>
      </w:r>
      <w:proofErr w:type="spellStart"/>
      <w:r w:rsidRPr="008C1F70">
        <w:rPr>
          <w:rFonts w:hint="cs"/>
          <w:b/>
          <w:bCs/>
          <w:sz w:val="24"/>
          <w:szCs w:val="24"/>
          <w:u w:val="single"/>
          <w:rtl/>
        </w:rPr>
        <w:t>פאוניסטיקה</w:t>
      </w:r>
      <w:proofErr w:type="spellEnd"/>
      <w:r w:rsidRPr="008C1F70">
        <w:rPr>
          <w:rFonts w:hint="cs"/>
          <w:b/>
          <w:bCs/>
          <w:sz w:val="24"/>
          <w:szCs w:val="24"/>
          <w:u w:val="single"/>
          <w:rtl/>
        </w:rPr>
        <w:t xml:space="preserve">   80-339</w:t>
      </w:r>
    </w:p>
    <w:p w:rsidR="00696F52" w:rsidRDefault="008C1F70" w:rsidP="008C1F70">
      <w:pPr>
        <w:rPr>
          <w:rtl/>
        </w:rPr>
      </w:pPr>
      <w:r>
        <w:rPr>
          <w:rFonts w:hint="cs"/>
          <w:rtl/>
        </w:rPr>
        <w:t xml:space="preserve">2 ימי סיור </w:t>
      </w:r>
      <w:r>
        <w:rPr>
          <w:rtl/>
        </w:rPr>
        <w:t>–</w:t>
      </w:r>
      <w:r>
        <w:rPr>
          <w:rFonts w:hint="cs"/>
          <w:rtl/>
        </w:rPr>
        <w:t xml:space="preserve"> 70 ₪ </w:t>
      </w:r>
      <w:r w:rsidR="00E93F47">
        <w:rPr>
          <w:rFonts w:hint="cs"/>
          <w:rtl/>
        </w:rPr>
        <w:t xml:space="preserve">                                               </w:t>
      </w:r>
      <w:r>
        <w:rPr>
          <w:rFonts w:hint="cs"/>
          <w:rtl/>
        </w:rPr>
        <w:t xml:space="preserve">   </w:t>
      </w:r>
      <w:r w:rsidR="00E93F47">
        <w:rPr>
          <w:rFonts w:hint="cs"/>
          <w:rtl/>
        </w:rPr>
        <w:t xml:space="preserve">7    ימי סיור </w:t>
      </w:r>
      <w:r w:rsidR="00E93F47">
        <w:rPr>
          <w:rtl/>
        </w:rPr>
        <w:t>–</w:t>
      </w:r>
      <w:r w:rsidR="00E93F47">
        <w:rPr>
          <w:rFonts w:hint="cs"/>
          <w:rtl/>
        </w:rPr>
        <w:t xml:space="preserve"> 245 ש"ח</w:t>
      </w:r>
    </w:p>
    <w:p w:rsidR="008C1F70" w:rsidRDefault="00696F52" w:rsidP="00B32A1D">
      <w:pPr>
        <w:rPr>
          <w:rtl/>
        </w:rPr>
      </w:pPr>
      <w:r>
        <w:rPr>
          <w:rFonts w:hint="cs"/>
          <w:rtl/>
        </w:rPr>
        <w:t xml:space="preserve">לינה +א. בוקר </w:t>
      </w:r>
      <w:r>
        <w:rPr>
          <w:rtl/>
        </w:rPr>
        <w:t>–</w:t>
      </w:r>
      <w:r>
        <w:rPr>
          <w:rFonts w:hint="cs"/>
          <w:rtl/>
        </w:rPr>
        <w:t xml:space="preserve"> 152 ש"ח</w:t>
      </w:r>
      <w:r w:rsidR="008C1F70">
        <w:rPr>
          <w:rFonts w:hint="cs"/>
          <w:rtl/>
        </w:rPr>
        <w:t xml:space="preserve">                         </w:t>
      </w:r>
      <w:r>
        <w:rPr>
          <w:rFonts w:hint="cs"/>
          <w:rtl/>
        </w:rPr>
        <w:t xml:space="preserve">              </w:t>
      </w:r>
      <w:r w:rsidR="008C1F70">
        <w:rPr>
          <w:rFonts w:hint="cs"/>
          <w:rtl/>
        </w:rPr>
        <w:t xml:space="preserve"> </w:t>
      </w:r>
      <w:r w:rsidR="00E93F47">
        <w:rPr>
          <w:rFonts w:hint="cs"/>
          <w:rtl/>
        </w:rPr>
        <w:t xml:space="preserve">פעמיים </w:t>
      </w:r>
      <w:proofErr w:type="spellStart"/>
      <w:r w:rsidR="00E93F47">
        <w:rPr>
          <w:rFonts w:hint="cs"/>
          <w:rtl/>
        </w:rPr>
        <w:t>לינה+א</w:t>
      </w:r>
      <w:proofErr w:type="spellEnd"/>
      <w:r w:rsidR="00E93F47">
        <w:rPr>
          <w:rFonts w:hint="cs"/>
          <w:rtl/>
        </w:rPr>
        <w:t xml:space="preserve">. בוקר  - </w:t>
      </w:r>
      <w:r w:rsidR="00B32A1D">
        <w:rPr>
          <w:rFonts w:hint="cs"/>
          <w:rtl/>
        </w:rPr>
        <w:t>250</w:t>
      </w:r>
      <w:r w:rsidR="00E93F47">
        <w:rPr>
          <w:rFonts w:hint="cs"/>
          <w:rtl/>
        </w:rPr>
        <w:t xml:space="preserve"> ₪</w:t>
      </w:r>
    </w:p>
    <w:p w:rsidR="008C1F70" w:rsidRDefault="008C1F70" w:rsidP="00B32A1D">
      <w:pPr>
        <w:rPr>
          <w:rtl/>
        </w:rPr>
      </w:pPr>
      <w:r>
        <w:rPr>
          <w:rFonts w:hint="cs"/>
          <w:rtl/>
        </w:rPr>
        <w:t xml:space="preserve">סה"כ- </w:t>
      </w:r>
      <w:r w:rsidR="00696F52">
        <w:rPr>
          <w:rFonts w:hint="cs"/>
          <w:rtl/>
        </w:rPr>
        <w:t>222</w:t>
      </w:r>
      <w:r>
        <w:rPr>
          <w:rFonts w:hint="cs"/>
          <w:rtl/>
        </w:rPr>
        <w:t xml:space="preserve"> ₪                                                          </w:t>
      </w:r>
      <w:r w:rsidR="00E93F47">
        <w:rPr>
          <w:rFonts w:hint="cs"/>
          <w:rtl/>
        </w:rPr>
        <w:t xml:space="preserve">סה"כ   </w:t>
      </w:r>
      <w:r w:rsidR="00B32A1D">
        <w:rPr>
          <w:rFonts w:hint="cs"/>
          <w:rtl/>
        </w:rPr>
        <w:t>495</w:t>
      </w:r>
      <w:r w:rsidR="00F45DB5">
        <w:rPr>
          <w:rFonts w:hint="cs"/>
          <w:rtl/>
        </w:rPr>
        <w:t xml:space="preserve">  </w:t>
      </w:r>
      <w:r w:rsidR="00E93F47">
        <w:rPr>
          <w:rFonts w:hint="cs"/>
          <w:rtl/>
        </w:rPr>
        <w:t>ש"ח</w:t>
      </w:r>
    </w:p>
    <w:p w:rsidR="00B94186" w:rsidRDefault="008C1F70" w:rsidP="00B9418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</w:p>
    <w:p w:rsidR="00B94186" w:rsidRDefault="008C1F70" w:rsidP="00B94186">
      <w:pPr>
        <w:rPr>
          <w:rtl/>
        </w:rPr>
      </w:pPr>
      <w:r>
        <w:rPr>
          <w:rFonts w:hint="cs"/>
          <w:rtl/>
        </w:rPr>
        <w:t xml:space="preserve">  </w:t>
      </w:r>
      <w:r w:rsidRPr="008C1F70">
        <w:rPr>
          <w:rFonts w:hint="cs"/>
          <w:b/>
          <w:bCs/>
          <w:sz w:val="24"/>
          <w:szCs w:val="24"/>
          <w:u w:val="single"/>
          <w:rtl/>
        </w:rPr>
        <w:t>בעיות נבחרות בים האדום -80-841</w:t>
      </w:r>
      <w:r w:rsidR="00B94186" w:rsidRPr="00B94186">
        <w:rPr>
          <w:rFonts w:hint="cs"/>
          <w:b/>
          <w:bCs/>
          <w:u w:val="single"/>
          <w:rtl/>
        </w:rPr>
        <w:t xml:space="preserve"> </w:t>
      </w:r>
      <w:r w:rsidR="00B94186" w:rsidRPr="00B94186">
        <w:rPr>
          <w:rFonts w:hint="cs"/>
          <w:b/>
          <w:bCs/>
          <w:rtl/>
        </w:rPr>
        <w:t xml:space="preserve">                   </w:t>
      </w:r>
      <w:r w:rsidR="00B94186" w:rsidRPr="00E93F47">
        <w:rPr>
          <w:rFonts w:hint="cs"/>
          <w:b/>
          <w:bCs/>
          <w:u w:val="single"/>
          <w:rtl/>
        </w:rPr>
        <w:t>שעונים ביולוגים במערכת ימיות  80-317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לינה באילת </w:t>
      </w:r>
      <w:r>
        <w:t>5x110</w:t>
      </w:r>
      <w:r>
        <w:rPr>
          <w:rFonts w:hint="cs"/>
          <w:rtl/>
        </w:rPr>
        <w:t xml:space="preserve"> - 550 ₪</w:t>
      </w:r>
      <w:r w:rsidRPr="00B9418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                לינה באילת </w:t>
      </w:r>
      <w:r>
        <w:t xml:space="preserve">5x110 </w:t>
      </w:r>
      <w:r>
        <w:rPr>
          <w:rFonts w:hint="cs"/>
          <w:rtl/>
        </w:rPr>
        <w:t xml:space="preserve">   550  ש"ח  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 כל לילה נוסף מעבר ל-5 לילות -110  ש"ח</w:t>
      </w:r>
      <w:r w:rsidRPr="00B9418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כל לילה נוסף מעבר ל-5 לילות </w:t>
      </w:r>
      <w:r>
        <w:rPr>
          <w:rtl/>
        </w:rPr>
        <w:t>–</w:t>
      </w:r>
      <w:r>
        <w:rPr>
          <w:rFonts w:hint="cs"/>
          <w:rtl/>
        </w:rPr>
        <w:t xml:space="preserve"> 110  ש"ח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</w:t>
      </w:r>
    </w:p>
    <w:p w:rsidR="00B94186" w:rsidRDefault="00B94186" w:rsidP="00B94186">
      <w:pPr>
        <w:rPr>
          <w:rtl/>
        </w:rPr>
      </w:pPr>
    </w:p>
    <w:p w:rsidR="00B94186" w:rsidRDefault="00B94186" w:rsidP="00B94186">
      <w:pPr>
        <w:rPr>
          <w:b/>
          <w:bCs/>
          <w:u w:val="single"/>
          <w:rtl/>
        </w:rPr>
      </w:pPr>
      <w:r w:rsidRPr="00BD2F1E">
        <w:rPr>
          <w:rFonts w:hint="cs"/>
          <w:b/>
          <w:bCs/>
          <w:u w:val="single"/>
          <w:rtl/>
        </w:rPr>
        <w:t xml:space="preserve">מבוא </w:t>
      </w:r>
      <w:r>
        <w:rPr>
          <w:rFonts w:hint="cs"/>
          <w:b/>
          <w:bCs/>
          <w:u w:val="single"/>
          <w:rtl/>
        </w:rPr>
        <w:t>לביולוגיה ואקולוגיה י</w:t>
      </w:r>
      <w:r w:rsidRPr="00BD2F1E">
        <w:rPr>
          <w:rFonts w:hint="cs"/>
          <w:b/>
          <w:bCs/>
          <w:u w:val="single"/>
          <w:rtl/>
        </w:rPr>
        <w:t>מית -80-309</w:t>
      </w:r>
    </w:p>
    <w:p w:rsidR="00B94186" w:rsidRDefault="00B94186" w:rsidP="00B94186">
      <w:pPr>
        <w:rPr>
          <w:rtl/>
        </w:rPr>
      </w:pPr>
      <w:r>
        <w:rPr>
          <w:rFonts w:hint="cs"/>
          <w:rtl/>
        </w:rPr>
        <w:t xml:space="preserve">1 יום סיור </w:t>
      </w:r>
      <w:r>
        <w:rPr>
          <w:rtl/>
        </w:rPr>
        <w:t>–</w:t>
      </w:r>
      <w:r>
        <w:rPr>
          <w:rFonts w:hint="cs"/>
          <w:rtl/>
        </w:rPr>
        <w:t xml:space="preserve"> 35 ₪ </w:t>
      </w:r>
    </w:p>
    <w:p w:rsidR="00B94186" w:rsidRPr="00BD2F1E" w:rsidRDefault="00B94186" w:rsidP="00B94186">
      <w:pPr>
        <w:rPr>
          <w:rtl/>
        </w:rPr>
      </w:pPr>
      <w:r>
        <w:rPr>
          <w:rFonts w:hint="cs"/>
          <w:rtl/>
        </w:rPr>
        <w:t xml:space="preserve">סה"כ </w:t>
      </w:r>
      <w:r>
        <w:rPr>
          <w:rtl/>
        </w:rPr>
        <w:t>–</w:t>
      </w:r>
      <w:r>
        <w:rPr>
          <w:rFonts w:hint="cs"/>
          <w:rtl/>
        </w:rPr>
        <w:t xml:space="preserve"> 35 ש"ח</w:t>
      </w:r>
    </w:p>
    <w:p w:rsidR="008C1F70" w:rsidRDefault="00B94186" w:rsidP="00B94186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</w:t>
      </w:r>
    </w:p>
    <w:p w:rsidR="00BD2F1E" w:rsidRPr="00B94186" w:rsidRDefault="00B94186" w:rsidP="00B94186">
      <w:pPr>
        <w:rPr>
          <w:rtl/>
        </w:rPr>
      </w:pPr>
      <w:r>
        <w:rPr>
          <w:rFonts w:hint="cs"/>
          <w:rtl/>
        </w:rPr>
        <w:t xml:space="preserve">   </w:t>
      </w:r>
      <w:r w:rsidR="00E93F47">
        <w:rPr>
          <w:rFonts w:hint="cs"/>
          <w:rtl/>
        </w:rPr>
        <w:t xml:space="preserve">                    </w:t>
      </w:r>
      <w:r>
        <w:rPr>
          <w:rFonts w:hint="cs"/>
          <w:rtl/>
        </w:rPr>
        <w:t xml:space="preserve">                                            </w:t>
      </w:r>
      <w:r w:rsidR="00E93F47">
        <w:rPr>
          <w:rFonts w:hint="cs"/>
          <w:rtl/>
        </w:rPr>
        <w:t xml:space="preserve"> </w:t>
      </w:r>
    </w:p>
    <w:p w:rsidR="00696F52" w:rsidRDefault="00696F52" w:rsidP="008C1F70">
      <w:pPr>
        <w:rPr>
          <w:rtl/>
        </w:rPr>
      </w:pPr>
    </w:p>
    <w:p w:rsidR="008C1F70" w:rsidRDefault="008C1F70" w:rsidP="008C1F70">
      <w:pPr>
        <w:rPr>
          <w:b/>
          <w:bCs/>
          <w:u w:val="single"/>
          <w:rtl/>
        </w:rPr>
      </w:pPr>
      <w:r w:rsidRPr="009D0780">
        <w:rPr>
          <w:rFonts w:hint="cs"/>
          <w:b/>
          <w:bCs/>
          <w:u w:val="single"/>
          <w:rtl/>
        </w:rPr>
        <w:t>עלות סיור חד יומי (ללא לינה) 35 ₪</w:t>
      </w:r>
    </w:p>
    <w:p w:rsidR="00B94186" w:rsidRPr="009D0780" w:rsidRDefault="00B94186" w:rsidP="008C1F70">
      <w:pPr>
        <w:rPr>
          <w:b/>
          <w:bCs/>
          <w:u w:val="single"/>
          <w:rtl/>
        </w:rPr>
      </w:pPr>
    </w:p>
    <w:p w:rsidR="008C1F70" w:rsidRDefault="008C1F70" w:rsidP="008C1F70">
      <w:pPr>
        <w:rPr>
          <w:rtl/>
        </w:rPr>
      </w:pPr>
    </w:p>
    <w:p w:rsidR="008C1F70" w:rsidRDefault="008C1F70" w:rsidP="008C1F70">
      <w:pPr>
        <w:jc w:val="center"/>
        <w:rPr>
          <w:rtl/>
        </w:rPr>
      </w:pPr>
      <w:r>
        <w:rPr>
          <w:rFonts w:hint="cs"/>
          <w:rtl/>
        </w:rPr>
        <w:t xml:space="preserve">התשלום מתבצע במדור תקבולים </w:t>
      </w:r>
      <w:proofErr w:type="spellStart"/>
      <w:r>
        <w:rPr>
          <w:rFonts w:hint="cs"/>
          <w:rtl/>
        </w:rPr>
        <w:t>בבנין</w:t>
      </w:r>
      <w:proofErr w:type="spellEnd"/>
      <w:r>
        <w:rPr>
          <w:rFonts w:hint="cs"/>
          <w:rtl/>
        </w:rPr>
        <w:t xml:space="preserve"> 402 (מנהלה) חדר מס' 009</w:t>
      </w:r>
    </w:p>
    <w:p w:rsidR="008C1F70" w:rsidRDefault="008C1F70" w:rsidP="008C1F70">
      <w:pPr>
        <w:jc w:val="center"/>
        <w:rPr>
          <w:rtl/>
        </w:rPr>
      </w:pPr>
      <w:r>
        <w:rPr>
          <w:rFonts w:hint="cs"/>
          <w:rtl/>
        </w:rPr>
        <w:t>ניתן לשלם במזומן או בצ'קים בלבד</w:t>
      </w:r>
    </w:p>
    <w:p w:rsidR="008C1F70" w:rsidRDefault="008C1F70" w:rsidP="008C1F70">
      <w:pPr>
        <w:jc w:val="center"/>
        <w:rPr>
          <w:rtl/>
        </w:rPr>
      </w:pPr>
      <w:r>
        <w:rPr>
          <w:rFonts w:hint="cs"/>
          <w:rtl/>
        </w:rPr>
        <w:t>הקופה פתוחה בימים א' עד ד' בשעות שבין 8:30 עד 12:30</w:t>
      </w:r>
    </w:p>
    <w:p w:rsidR="008C1F70" w:rsidRDefault="008C1F70" w:rsidP="00F41793">
      <w:pPr>
        <w:jc w:val="center"/>
      </w:pPr>
      <w:r>
        <w:rPr>
          <w:rFonts w:hint="cs"/>
          <w:rtl/>
        </w:rPr>
        <w:t xml:space="preserve">מס' חשבון לתשלום </w:t>
      </w:r>
      <w:r w:rsidR="00F41793">
        <w:t>I340-00015000-000-551339-00</w:t>
      </w:r>
    </w:p>
    <w:p w:rsidR="008C1F70" w:rsidRDefault="008C1F70" w:rsidP="008C1F70">
      <w:pPr>
        <w:jc w:val="center"/>
        <w:rPr>
          <w:rtl/>
        </w:rPr>
      </w:pPr>
      <w:r>
        <w:rPr>
          <w:rFonts w:hint="cs"/>
          <w:rtl/>
        </w:rPr>
        <w:t>קבלה ניתן לסרוק ולשלוח לכתובת</w:t>
      </w:r>
    </w:p>
    <w:p w:rsidR="008C1F70" w:rsidRDefault="00821E7C" w:rsidP="008C1F70">
      <w:pPr>
        <w:jc w:val="center"/>
      </w:pPr>
      <w:hyperlink r:id="rId4" w:history="1">
        <w:r w:rsidR="008C1F70" w:rsidRPr="00CF25F2">
          <w:rPr>
            <w:rStyle w:val="Hyperlink"/>
          </w:rPr>
          <w:t>Rina.gian@biu.ac.il</w:t>
        </w:r>
      </w:hyperlink>
    </w:p>
    <w:p w:rsidR="008C1F70" w:rsidRDefault="008C1F70" w:rsidP="008C1F70">
      <w:pPr>
        <w:jc w:val="center"/>
        <w:rPr>
          <w:rtl/>
        </w:rPr>
      </w:pPr>
      <w:r>
        <w:rPr>
          <w:rFonts w:hint="cs"/>
          <w:rtl/>
        </w:rPr>
        <w:t>העתק קבלה ניתן למסור לרינה במזכירות הפקולטה</w:t>
      </w:r>
    </w:p>
    <w:p w:rsidR="008C1F70" w:rsidRDefault="008C1F70" w:rsidP="00F41793">
      <w:pPr>
        <w:jc w:val="center"/>
        <w:rPr>
          <w:rtl/>
        </w:rPr>
      </w:pPr>
      <w:r>
        <w:rPr>
          <w:rFonts w:hint="cs"/>
          <w:rtl/>
        </w:rPr>
        <w:t>לידיעתך, ללא התשלום בעבור הסיור הציון לא יעודכן</w:t>
      </w:r>
      <w:r w:rsidR="00F41793">
        <w:t>!!</w:t>
      </w:r>
    </w:p>
    <w:p w:rsidR="00B94186" w:rsidRDefault="00B94186" w:rsidP="00201C4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B94186" w:rsidRDefault="00B94186" w:rsidP="00201C4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0E4C4B" w:rsidRDefault="000E4C4B" w:rsidP="00201C4C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0E4C4B" w:rsidRPr="000E4C4B" w:rsidRDefault="000E4C4B" w:rsidP="000E4C4B">
      <w:pPr>
        <w:jc w:val="center"/>
        <w:rPr>
          <w:rFonts w:cs="David"/>
          <w:b/>
          <w:bCs/>
          <w:sz w:val="52"/>
          <w:szCs w:val="52"/>
          <w:u w:val="single"/>
          <w:rtl/>
        </w:rPr>
      </w:pPr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לוח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eastAsia"/>
          <w:b/>
          <w:bCs/>
          <w:sz w:val="52"/>
          <w:szCs w:val="52"/>
          <w:u w:val="single"/>
          <w:rtl/>
        </w:rPr>
        <w:t>סיורים</w:t>
      </w:r>
      <w:r w:rsidRPr="004C737E">
        <w:rPr>
          <w:rFonts w:cs="David"/>
          <w:b/>
          <w:bCs/>
          <w:sz w:val="52"/>
          <w:szCs w:val="52"/>
          <w:u w:val="single"/>
          <w:rtl/>
        </w:rPr>
        <w:t xml:space="preserve"> </w:t>
      </w:r>
      <w:r w:rsidRPr="004C737E">
        <w:rPr>
          <w:rFonts w:cs="David" w:hint="cs"/>
          <w:b/>
          <w:bCs/>
          <w:sz w:val="52"/>
          <w:szCs w:val="52"/>
          <w:u w:val="single"/>
          <w:rtl/>
        </w:rPr>
        <w:t>תש"פ</w:t>
      </w:r>
    </w:p>
    <w:p w:rsidR="000E4C4B" w:rsidRPr="00E01481" w:rsidRDefault="000E4C4B" w:rsidP="000E4C4B">
      <w:pPr>
        <w:rPr>
          <w:rFonts w:cs="David"/>
          <w:b/>
          <w:bCs/>
          <w:sz w:val="28"/>
          <w:szCs w:val="28"/>
          <w:u w:val="single"/>
          <w:rtl/>
        </w:rPr>
      </w:pPr>
    </w:p>
    <w:tbl>
      <w:tblPr>
        <w:bidiVisual/>
        <w:tblW w:w="8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"/>
        <w:gridCol w:w="1702"/>
        <w:gridCol w:w="3118"/>
        <w:gridCol w:w="2552"/>
      </w:tblGrid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יום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תאריך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</w:pP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שם</w:t>
            </w:r>
            <w:r w:rsidRPr="00E01481">
              <w:rPr>
                <w:rFonts w:cs="David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  <w:r>
              <w:rPr>
                <w:rFonts w:cs="David" w:hint="cs"/>
                <w:b/>
                <w:bCs/>
                <w:sz w:val="28"/>
                <w:szCs w:val="28"/>
                <w:u w:val="single"/>
                <w:rtl/>
              </w:rPr>
              <w:t xml:space="preserve"> ומספר </w:t>
            </w:r>
            <w:r w:rsidRPr="00E01481">
              <w:rPr>
                <w:rFonts w:cs="David" w:hint="eastAsia"/>
                <w:b/>
                <w:bCs/>
                <w:sz w:val="28"/>
                <w:szCs w:val="28"/>
                <w:u w:val="single"/>
                <w:rtl/>
              </w:rPr>
              <w:t>הקורס</w:t>
            </w:r>
          </w:p>
        </w:tc>
        <w:tc>
          <w:tcPr>
            <w:tcW w:w="2552" w:type="dxa"/>
          </w:tcPr>
          <w:p w:rsidR="000E4C4B" w:rsidRPr="00DC2FE7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DC2FE7">
              <w:rPr>
                <w:rFonts w:cs="David" w:hint="cs"/>
                <w:b/>
                <w:bCs/>
                <w:sz w:val="28"/>
                <w:szCs w:val="28"/>
                <w:rtl/>
              </w:rPr>
              <w:t>מקום הסיור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23549">
              <w:rPr>
                <w:rFonts w:cs="David" w:hint="eastAsia"/>
                <w:b/>
                <w:bCs/>
                <w:sz w:val="28"/>
                <w:szCs w:val="28"/>
                <w:rtl/>
              </w:rPr>
              <w:t>א</w:t>
            </w:r>
            <w:r w:rsidRPr="00723549">
              <w:rPr>
                <w:rFonts w:cs="David"/>
                <w:b/>
                <w:bCs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27.10.19</w:t>
            </w:r>
          </w:p>
        </w:tc>
        <w:tc>
          <w:tcPr>
            <w:tcW w:w="3118" w:type="dxa"/>
          </w:tcPr>
          <w:p w:rsidR="000E4C4B" w:rsidRPr="00754C6B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א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ד-ה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27-28.11.19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מבוא לאקולוגיה דוד אילוז</w:t>
            </w:r>
          </w:p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80-233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חוף אכזיב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ד-ה</w:t>
            </w:r>
          </w:p>
        </w:tc>
        <w:tc>
          <w:tcPr>
            <w:tcW w:w="170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15-16.1.20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  <w:r>
              <w:rPr>
                <w:rFonts w:cs="David" w:hint="cs"/>
                <w:sz w:val="28"/>
                <w:szCs w:val="28"/>
                <w:rtl/>
              </w:rPr>
              <w:t xml:space="preserve">    80-339</w:t>
            </w:r>
          </w:p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משה נתן</w:t>
            </w:r>
          </w:p>
        </w:tc>
        <w:tc>
          <w:tcPr>
            <w:tcW w:w="255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חולה, גליל עליון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א-ו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12-17.1.20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בעיות ביולוגיות בים האדום </w:t>
            </w:r>
          </w:p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80-841 מעוז פיין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אילת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ו'</w:t>
            </w:r>
          </w:p>
        </w:tc>
        <w:tc>
          <w:tcPr>
            <w:tcW w:w="170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24.1.20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 xml:space="preserve">גן זואולוגי </w:t>
            </w:r>
            <w:r>
              <w:rPr>
                <w:rFonts w:cs="David"/>
                <w:sz w:val="28"/>
                <w:szCs w:val="28"/>
                <w:rtl/>
              </w:rPr>
              <w:t>–</w:t>
            </w:r>
            <w:r>
              <w:rPr>
                <w:rFonts w:cs="David" w:hint="cs"/>
                <w:sz w:val="28"/>
                <w:szCs w:val="28"/>
                <w:rtl/>
              </w:rPr>
              <w:t>ת"א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0E4C4B" w:rsidRPr="00723549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 w:hint="cs"/>
                <w:b/>
                <w:bCs/>
                <w:sz w:val="28"/>
                <w:szCs w:val="28"/>
                <w:rtl/>
              </w:rPr>
              <w:t>4.3.20</w:t>
            </w:r>
          </w:p>
        </w:tc>
        <w:tc>
          <w:tcPr>
            <w:tcW w:w="3118" w:type="dxa"/>
          </w:tcPr>
          <w:p w:rsidR="000E4C4B" w:rsidRPr="00754C6B" w:rsidRDefault="000E4C4B" w:rsidP="003C4768">
            <w:pPr>
              <w:spacing w:line="480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יום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ראשון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ללימודים</w:t>
            </w:r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54C6B">
              <w:rPr>
                <w:rFonts w:cs="David" w:hint="eastAsia"/>
                <w:b/>
                <w:bCs/>
                <w:sz w:val="28"/>
                <w:szCs w:val="28"/>
                <w:rtl/>
              </w:rPr>
              <w:t>סמ</w:t>
            </w:r>
            <w:proofErr w:type="spellEnd"/>
            <w:r w:rsidRPr="00754C6B">
              <w:rPr>
                <w:rFonts w:cs="David"/>
                <w:b/>
                <w:bCs/>
                <w:sz w:val="28"/>
                <w:szCs w:val="28"/>
                <w:rtl/>
              </w:rPr>
              <w:t xml:space="preserve">' </w:t>
            </w:r>
            <w:r w:rsidRPr="00754C6B">
              <w:rPr>
                <w:rFonts w:cs="David" w:hint="cs"/>
                <w:b/>
                <w:bCs/>
                <w:sz w:val="28"/>
                <w:szCs w:val="28"/>
                <w:rtl/>
              </w:rPr>
              <w:t>ב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ד'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4.3.20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>
              <w:rPr>
                <w:rFonts w:cs="David" w:hint="cs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המלח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ד</w:t>
            </w:r>
            <w:r w:rsidRPr="00B87FC2">
              <w:rPr>
                <w:rFonts w:cs="David"/>
                <w:sz w:val="28"/>
                <w:szCs w:val="28"/>
                <w:rtl/>
              </w:rPr>
              <w:t>'-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ה</w:t>
            </w:r>
            <w:r w:rsidRPr="00B87FC2">
              <w:rPr>
                <w:rFonts w:cs="David"/>
                <w:sz w:val="28"/>
                <w:szCs w:val="28"/>
                <w:rtl/>
              </w:rPr>
              <w:t>'</w:t>
            </w:r>
          </w:p>
        </w:tc>
        <w:tc>
          <w:tcPr>
            <w:tcW w:w="1702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13-14.5.20</w:t>
            </w:r>
          </w:p>
        </w:tc>
        <w:tc>
          <w:tcPr>
            <w:tcW w:w="3118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B87FC2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B87FC2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B87FC2">
              <w:rPr>
                <w:rFonts w:cs="David" w:hint="eastAsia"/>
                <w:sz w:val="28"/>
                <w:szCs w:val="28"/>
                <w:rtl/>
              </w:rPr>
              <w:t>גולן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ועמק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בית</w:t>
            </w:r>
            <w:r w:rsidRPr="00B87FC2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B87FC2">
              <w:rPr>
                <w:rFonts w:cs="David" w:hint="eastAsia"/>
                <w:sz w:val="28"/>
                <w:szCs w:val="28"/>
                <w:rtl/>
              </w:rPr>
              <w:t>שאן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ה'-ו'</w:t>
            </w:r>
          </w:p>
        </w:tc>
        <w:tc>
          <w:tcPr>
            <w:tcW w:w="170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17-18.6.20</w:t>
            </w:r>
          </w:p>
        </w:tc>
        <w:tc>
          <w:tcPr>
            <w:tcW w:w="3118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E01481">
              <w:rPr>
                <w:rFonts w:cs="David" w:hint="eastAsia"/>
                <w:sz w:val="28"/>
                <w:szCs w:val="28"/>
                <w:rtl/>
              </w:rPr>
              <w:t>פאוניסטיקה</w:t>
            </w:r>
            <w:proofErr w:type="spellEnd"/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 w:rsidRPr="00E01481">
              <w:rPr>
                <w:rFonts w:cs="David" w:hint="eastAsia"/>
                <w:sz w:val="28"/>
                <w:szCs w:val="28"/>
                <w:rtl/>
              </w:rPr>
              <w:t>חולות</w:t>
            </w:r>
            <w:r w:rsidRPr="00E01481">
              <w:rPr>
                <w:rFonts w:cs="David"/>
                <w:sz w:val="28"/>
                <w:szCs w:val="28"/>
                <w:rtl/>
              </w:rPr>
              <w:t xml:space="preserve"> </w:t>
            </w:r>
            <w:r w:rsidRPr="00E01481">
              <w:rPr>
                <w:rFonts w:cs="David" w:hint="eastAsia"/>
                <w:sz w:val="28"/>
                <w:szCs w:val="28"/>
                <w:rtl/>
              </w:rPr>
              <w:t>ניצנה</w:t>
            </w:r>
          </w:p>
        </w:tc>
      </w:tr>
      <w:tr w:rsidR="000E4C4B" w:rsidRPr="00E01481" w:rsidTr="003C4768">
        <w:tc>
          <w:tcPr>
            <w:tcW w:w="1066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א'-ו'</w:t>
            </w:r>
          </w:p>
        </w:tc>
        <w:tc>
          <w:tcPr>
            <w:tcW w:w="1702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21-26.6.20</w:t>
            </w:r>
          </w:p>
        </w:tc>
        <w:tc>
          <w:tcPr>
            <w:tcW w:w="3118" w:type="dxa"/>
          </w:tcPr>
          <w:p w:rsidR="000E4C4B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שעונים ביולוגיים</w:t>
            </w:r>
          </w:p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אורן לוי   80-317</w:t>
            </w:r>
          </w:p>
        </w:tc>
        <w:tc>
          <w:tcPr>
            <w:tcW w:w="2552" w:type="dxa"/>
          </w:tcPr>
          <w:p w:rsidR="000E4C4B" w:rsidRPr="00E01481" w:rsidRDefault="000E4C4B" w:rsidP="003C4768">
            <w:pPr>
              <w:spacing w:line="480" w:lineRule="auto"/>
              <w:rPr>
                <w:rFonts w:cs="David"/>
                <w:sz w:val="28"/>
                <w:szCs w:val="28"/>
                <w:rtl/>
              </w:rPr>
            </w:pPr>
            <w:r>
              <w:rPr>
                <w:rFonts w:cs="David" w:hint="cs"/>
                <w:sz w:val="28"/>
                <w:szCs w:val="28"/>
                <w:rtl/>
              </w:rPr>
              <w:t>ים סוף</w:t>
            </w:r>
          </w:p>
        </w:tc>
      </w:tr>
    </w:tbl>
    <w:p w:rsidR="000E4C4B" w:rsidRDefault="000E4C4B" w:rsidP="000E4C4B">
      <w:pPr>
        <w:rPr>
          <w:rFonts w:cs="David"/>
          <w:b/>
          <w:bCs/>
          <w:sz w:val="28"/>
          <w:szCs w:val="28"/>
          <w:rtl/>
        </w:rPr>
      </w:pPr>
    </w:p>
    <w:p w:rsidR="000E4C4B" w:rsidRDefault="000E4C4B" w:rsidP="000E4C4B">
      <w:pPr>
        <w:rPr>
          <w:rFonts w:cs="David"/>
          <w:b/>
          <w:bCs/>
          <w:sz w:val="28"/>
          <w:szCs w:val="28"/>
          <w:rtl/>
        </w:rPr>
      </w:pPr>
    </w:p>
    <w:p w:rsidR="000E4C4B" w:rsidRDefault="000E4C4B" w:rsidP="00821E7C">
      <w:pPr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>מעודכן ל- 29.10.19</w:t>
      </w:r>
      <w:bookmarkStart w:id="0" w:name="_GoBack"/>
      <w:bookmarkEnd w:id="0"/>
    </w:p>
    <w:sectPr w:rsidR="000E4C4B" w:rsidSect="00C335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70"/>
    <w:rsid w:val="00003CE8"/>
    <w:rsid w:val="000E4C4B"/>
    <w:rsid w:val="00201C4C"/>
    <w:rsid w:val="00696F52"/>
    <w:rsid w:val="00821E7C"/>
    <w:rsid w:val="008C1F70"/>
    <w:rsid w:val="009D0780"/>
    <w:rsid w:val="009E7737"/>
    <w:rsid w:val="00B32A1D"/>
    <w:rsid w:val="00B94186"/>
    <w:rsid w:val="00BD2F1E"/>
    <w:rsid w:val="00C335A5"/>
    <w:rsid w:val="00E93F47"/>
    <w:rsid w:val="00EE0B65"/>
    <w:rsid w:val="00F41793"/>
    <w:rsid w:val="00F4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0F347-4F74-4F89-85F7-19C7A6D9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F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D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DB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na.gian@biu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gian</dc:creator>
  <cp:keywords/>
  <dc:description/>
  <cp:lastModifiedBy>Hila Elifantz</cp:lastModifiedBy>
  <cp:revision>16</cp:revision>
  <cp:lastPrinted>2019-10-29T09:48:00Z</cp:lastPrinted>
  <dcterms:created xsi:type="dcterms:W3CDTF">2019-09-09T06:43:00Z</dcterms:created>
  <dcterms:modified xsi:type="dcterms:W3CDTF">2020-01-19T11:04:00Z</dcterms:modified>
</cp:coreProperties>
</file>