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15" w:rsidRPr="007E6C00" w:rsidRDefault="009848B0" w:rsidP="00B76317">
      <w:pPr>
        <w:autoSpaceDE w:val="0"/>
        <w:autoSpaceDN w:val="0"/>
        <w:adjustRightInd w:val="0"/>
        <w:jc w:val="right"/>
        <w:rPr>
          <w:rFonts w:ascii="David-Bold" w:cs="David-Bold"/>
          <w:b/>
          <w:bCs/>
          <w:color w:val="333399"/>
          <w:sz w:val="40"/>
          <w:szCs w:val="40"/>
          <w:rtl/>
        </w:rPr>
      </w:pPr>
      <w:bookmarkStart w:id="0" w:name="_GoBack"/>
      <w:bookmarkEnd w:id="0"/>
      <w:r>
        <w:rPr>
          <w:rFonts w:ascii="David-Bold" w:cs="David-Bold" w:hint="cs"/>
          <w:b/>
          <w:bCs/>
          <w:color w:val="333399"/>
          <w:sz w:val="40"/>
          <w:szCs w:val="40"/>
          <w:rtl/>
        </w:rPr>
        <w:t>15</w:t>
      </w:r>
      <w:r w:rsidR="009151BC" w:rsidRPr="007E6C00">
        <w:rPr>
          <w:rFonts w:ascii="David-Bold" w:cs="David-Bold" w:hint="cs"/>
          <w:b/>
          <w:bCs/>
          <w:color w:val="333399"/>
          <w:sz w:val="40"/>
          <w:szCs w:val="40"/>
          <w:rtl/>
        </w:rPr>
        <w:t>.7.2015</w:t>
      </w:r>
    </w:p>
    <w:p w:rsidR="00B96D15" w:rsidRPr="00970DCE" w:rsidRDefault="00B96D15" w:rsidP="00B96D15">
      <w:pPr>
        <w:autoSpaceDE w:val="0"/>
        <w:autoSpaceDN w:val="0"/>
        <w:adjustRightInd w:val="0"/>
        <w:jc w:val="center"/>
        <w:rPr>
          <w:rFonts w:ascii="David-Bold" w:cs="David-Bold"/>
          <w:b/>
          <w:bCs/>
          <w:color w:val="0000FF"/>
          <w:sz w:val="8"/>
          <w:szCs w:val="8"/>
          <w:rtl/>
        </w:rPr>
      </w:pPr>
    </w:p>
    <w:p w:rsidR="009151BC" w:rsidRPr="00516F2C" w:rsidRDefault="009151BC" w:rsidP="009151BC">
      <w:pPr>
        <w:autoSpaceDE w:val="0"/>
        <w:autoSpaceDN w:val="0"/>
        <w:adjustRightInd w:val="0"/>
        <w:jc w:val="center"/>
        <w:rPr>
          <w:rFonts w:ascii="David-Bold" w:cs="David-Bold"/>
          <w:b/>
          <w:bCs/>
          <w:color w:val="000099"/>
          <w:sz w:val="64"/>
          <w:szCs w:val="64"/>
          <w:rtl/>
        </w:rPr>
      </w:pPr>
      <w:r w:rsidRPr="00516F2C">
        <w:rPr>
          <w:rFonts w:ascii="David-Bold" w:cs="David-Bold"/>
          <w:b/>
          <w:bCs/>
          <w:color w:val="000099"/>
          <w:sz w:val="64"/>
          <w:szCs w:val="64"/>
          <w:rtl/>
        </w:rPr>
        <w:t xml:space="preserve">הקורסים של המכון </w:t>
      </w:r>
      <w:proofErr w:type="spellStart"/>
      <w:r w:rsidRPr="00516F2C">
        <w:rPr>
          <w:rFonts w:ascii="David-Bold" w:cs="David-Bold"/>
          <w:b/>
          <w:bCs/>
          <w:color w:val="000099"/>
          <w:sz w:val="64"/>
          <w:szCs w:val="64"/>
          <w:rtl/>
        </w:rPr>
        <w:t>הבינאוניברסיטאי</w:t>
      </w:r>
      <w:proofErr w:type="spellEnd"/>
    </w:p>
    <w:p w:rsidR="00B96D15" w:rsidRPr="00970DCE" w:rsidRDefault="009151BC" w:rsidP="009151BC">
      <w:pPr>
        <w:autoSpaceDE w:val="0"/>
        <w:autoSpaceDN w:val="0"/>
        <w:adjustRightInd w:val="0"/>
        <w:jc w:val="center"/>
        <w:rPr>
          <w:rFonts w:ascii="David-Bold" w:cs="David-Bold"/>
          <w:b/>
          <w:bCs/>
          <w:color w:val="000066"/>
          <w:sz w:val="64"/>
          <w:szCs w:val="64"/>
          <w:rtl/>
        </w:rPr>
      </w:pPr>
      <w:r w:rsidRPr="00516F2C">
        <w:rPr>
          <w:rFonts w:ascii="David-Bold" w:cs="David-Bold"/>
          <w:b/>
          <w:bCs/>
          <w:color w:val="000099"/>
          <w:sz w:val="64"/>
          <w:szCs w:val="64"/>
          <w:rtl/>
        </w:rPr>
        <w:t>למדעי הים באילת פתוחים להרשמה</w:t>
      </w:r>
    </w:p>
    <w:p w:rsidR="00B96D15" w:rsidRPr="00E404F8" w:rsidRDefault="00B96D15" w:rsidP="00B96D15">
      <w:pPr>
        <w:autoSpaceDE w:val="0"/>
        <w:autoSpaceDN w:val="0"/>
        <w:adjustRightInd w:val="0"/>
        <w:jc w:val="center"/>
        <w:rPr>
          <w:rFonts w:ascii="David-Bold" w:cs="David-Bold"/>
          <w:b/>
          <w:bCs/>
          <w:color w:val="0000FF"/>
          <w:sz w:val="20"/>
          <w:szCs w:val="20"/>
          <w:rtl/>
        </w:rPr>
      </w:pPr>
    </w:p>
    <w:p w:rsidR="00B96D15" w:rsidRPr="00516F2C" w:rsidRDefault="00B96D15" w:rsidP="009151BC">
      <w:pPr>
        <w:autoSpaceDE w:val="0"/>
        <w:autoSpaceDN w:val="0"/>
        <w:adjustRightInd w:val="0"/>
        <w:jc w:val="center"/>
        <w:rPr>
          <w:rFonts w:ascii="David-Bold" w:cs="David-Bold"/>
          <w:b/>
          <w:bCs/>
          <w:color w:val="0033CC"/>
          <w:sz w:val="48"/>
          <w:szCs w:val="48"/>
          <w:rtl/>
        </w:rPr>
      </w:pPr>
      <w:r w:rsidRPr="00516F2C">
        <w:rPr>
          <w:rFonts w:ascii="David-Bold" w:cs="David-Bold" w:hint="cs"/>
          <w:b/>
          <w:bCs/>
          <w:color w:val="0033CC"/>
          <w:sz w:val="48"/>
          <w:szCs w:val="48"/>
          <w:rtl/>
        </w:rPr>
        <w:t>סטודנטים שנה ג' וסטודנטים לתארים מתקדמים מוזמנים להירשם לקורסים של שנת הלימודים תשע"</w:t>
      </w:r>
      <w:r w:rsidR="009151BC" w:rsidRPr="00516F2C">
        <w:rPr>
          <w:rFonts w:ascii="David-Bold" w:cs="David-Bold" w:hint="cs"/>
          <w:b/>
          <w:bCs/>
          <w:color w:val="0033CC"/>
          <w:sz w:val="48"/>
          <w:szCs w:val="48"/>
          <w:rtl/>
        </w:rPr>
        <w:t>ו</w:t>
      </w:r>
    </w:p>
    <w:p w:rsidR="00745775" w:rsidRPr="00745775" w:rsidRDefault="00745775" w:rsidP="00745775">
      <w:pPr>
        <w:autoSpaceDE w:val="0"/>
        <w:autoSpaceDN w:val="0"/>
        <w:adjustRightInd w:val="0"/>
        <w:rPr>
          <w:rFonts w:ascii="David-Bold" w:cs="David-Bold"/>
          <w:b/>
          <w:bCs/>
          <w:color w:val="008000"/>
          <w:sz w:val="16"/>
          <w:szCs w:val="16"/>
          <w:u w:val="single"/>
          <w:rtl/>
        </w:rPr>
      </w:pPr>
    </w:p>
    <w:p w:rsidR="008801B4" w:rsidRPr="00516F2C" w:rsidRDefault="00745775" w:rsidP="00745775">
      <w:pPr>
        <w:autoSpaceDE w:val="0"/>
        <w:autoSpaceDN w:val="0"/>
        <w:adjustRightInd w:val="0"/>
        <w:rPr>
          <w:rFonts w:ascii="David-Bold" w:cs="David-Bold"/>
          <w:b/>
          <w:bCs/>
          <w:color w:val="0099FF"/>
          <w:sz w:val="36"/>
          <w:szCs w:val="36"/>
          <w:u w:val="single"/>
          <w:rtl/>
        </w:rPr>
      </w:pPr>
      <w:r w:rsidRPr="00516F2C">
        <w:rPr>
          <w:rFonts w:ascii="David-Bold" w:cs="David-Bold" w:hint="cs"/>
          <w:b/>
          <w:bCs/>
          <w:color w:val="0099FF"/>
          <w:sz w:val="36"/>
          <w:szCs w:val="36"/>
          <w:u w:val="single"/>
          <w:rtl/>
        </w:rPr>
        <w:t>סמסטר א'</w:t>
      </w:r>
    </w:p>
    <w:tbl>
      <w:tblPr>
        <w:bidiVisual/>
        <w:tblW w:w="11461" w:type="dxa"/>
        <w:tblInd w:w="-36" w:type="dxa"/>
        <w:tblLook w:val="04A0" w:firstRow="1" w:lastRow="0" w:firstColumn="1" w:lastColumn="0" w:noHBand="0" w:noVBand="1"/>
      </w:tblPr>
      <w:tblGrid>
        <w:gridCol w:w="4961"/>
        <w:gridCol w:w="6500"/>
      </w:tblGrid>
      <w:tr w:rsidR="00B96D15" w:rsidRPr="00745775" w:rsidTr="00B76317">
        <w:tc>
          <w:tcPr>
            <w:tcW w:w="4961" w:type="dxa"/>
          </w:tcPr>
          <w:p w:rsidR="00FC4322" w:rsidRPr="00FC4322" w:rsidRDefault="00FC4322" w:rsidP="00FC4322">
            <w:pPr>
              <w:autoSpaceDE w:val="0"/>
              <w:autoSpaceDN w:val="0"/>
              <w:adjustRightInd w:val="0"/>
              <w:ind w:left="720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</w:rPr>
            </w:pPr>
          </w:p>
          <w:p w:rsidR="009151BC" w:rsidRPr="00516F2C" w:rsidRDefault="009151BC" w:rsidP="00150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 xml:space="preserve">זמן, תזמון ושעונים ביולוגים במערכות </w:t>
            </w:r>
            <w:proofErr w:type="spellStart"/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אקוואטיות</w:t>
            </w:r>
            <w:proofErr w:type="spellEnd"/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80-689</w:t>
            </w:r>
          </w:p>
          <w:p w:rsidR="009151BC" w:rsidRPr="00516F2C" w:rsidRDefault="009151BC" w:rsidP="001505BD">
            <w:p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</w:rPr>
            </w:pPr>
          </w:p>
          <w:p w:rsidR="00251C48" w:rsidRPr="00516F2C" w:rsidRDefault="009151BC" w:rsidP="00150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ביולוגיה של אלמוגים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 xml:space="preserve">  80-657</w:t>
            </w:r>
          </w:p>
          <w:p w:rsidR="00B76317" w:rsidRPr="00516F2C" w:rsidRDefault="00B76317" w:rsidP="001505BD">
            <w:p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</w:rPr>
            </w:pPr>
          </w:p>
          <w:p w:rsidR="00B76317" w:rsidRPr="00516F2C" w:rsidRDefault="00251C48" w:rsidP="00150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proofErr w:type="spellStart"/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סדימנטולוגיה</w:t>
            </w:r>
            <w:proofErr w:type="spellEnd"/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 xml:space="preserve"> ימית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80-696</w:t>
            </w:r>
          </w:p>
          <w:p w:rsidR="00465E17" w:rsidRPr="00516F2C" w:rsidRDefault="00465E17" w:rsidP="001505BD">
            <w:p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</w:rPr>
            </w:pPr>
          </w:p>
          <w:p w:rsidR="001505BD" w:rsidRPr="00251C48" w:rsidRDefault="001505BD" w:rsidP="00150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5F497A" w:themeColor="accent4" w:themeShade="BF"/>
                <w:sz w:val="36"/>
                <w:szCs w:val="36"/>
              </w:rPr>
            </w:pPr>
            <w:r w:rsidRPr="00516F2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>שיטות מחקר באוקיאנוגרפיה</w:t>
            </w:r>
          </w:p>
          <w:p w:rsidR="00B76317" w:rsidRPr="00F06B4C" w:rsidRDefault="00F06B4C" w:rsidP="009151BC">
            <w:pPr>
              <w:autoSpaceDE w:val="0"/>
              <w:autoSpaceDN w:val="0"/>
              <w:adjustRightInd w:val="0"/>
              <w:ind w:left="720"/>
              <w:rPr>
                <w:rFonts w:ascii="David-Bold" w:cs="David-Bold"/>
                <w:b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David-Bold" w:cs="David-Bold" w:hint="cs"/>
                <w:b/>
                <w:bCs/>
                <w:color w:val="5F497A" w:themeColor="accent4" w:themeShade="BF"/>
                <w:sz w:val="20"/>
                <w:szCs w:val="20"/>
                <w:rtl/>
              </w:rPr>
              <w:t>80-700</w:t>
            </w:r>
          </w:p>
          <w:p w:rsidR="00745775" w:rsidRPr="00516F2C" w:rsidRDefault="00745775" w:rsidP="00745775">
            <w:pPr>
              <w:autoSpaceDE w:val="0"/>
              <w:autoSpaceDN w:val="0"/>
              <w:adjustRightInd w:val="0"/>
              <w:rPr>
                <w:rFonts w:ascii="David-Bold" w:cs="David-Bold"/>
                <w:b/>
                <w:bCs/>
                <w:color w:val="0099FF"/>
                <w:sz w:val="36"/>
                <w:szCs w:val="36"/>
                <w:u w:val="single"/>
                <w:rtl/>
              </w:rPr>
            </w:pPr>
            <w:r w:rsidRPr="00516F2C">
              <w:rPr>
                <w:rFonts w:ascii="David-Bold" w:cs="David-Bold" w:hint="cs"/>
                <w:b/>
                <w:bCs/>
                <w:color w:val="0099FF"/>
                <w:sz w:val="36"/>
                <w:szCs w:val="36"/>
                <w:u w:val="single"/>
                <w:rtl/>
              </w:rPr>
              <w:t>סמסטר ב'</w:t>
            </w:r>
          </w:p>
          <w:p w:rsidR="00970DCE" w:rsidRPr="00970DCE" w:rsidRDefault="00970DCE" w:rsidP="00745775">
            <w:pPr>
              <w:autoSpaceDE w:val="0"/>
              <w:autoSpaceDN w:val="0"/>
              <w:adjustRightInd w:val="0"/>
              <w:rPr>
                <w:rFonts w:ascii="David-Bold" w:cs="David-Bold"/>
                <w:b/>
                <w:bCs/>
                <w:color w:val="D99594" w:themeColor="accent2" w:themeTint="99"/>
                <w:sz w:val="8"/>
                <w:szCs w:val="8"/>
                <w:u w:val="single"/>
                <w:rtl/>
              </w:rPr>
            </w:pPr>
          </w:p>
          <w:p w:rsidR="00251C48" w:rsidRPr="00516F2C" w:rsidRDefault="00970DCE" w:rsidP="00150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>מיקרוביולוגיה</w:t>
            </w: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 xml:space="preserve"> </w:t>
            </w:r>
            <w:r w:rsidRPr="00516F2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>ימית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80-690</w:t>
            </w:r>
          </w:p>
          <w:p w:rsidR="00745775" w:rsidRPr="00516F2C" w:rsidRDefault="00745775" w:rsidP="001505BD">
            <w:pPr>
              <w:pStyle w:val="a7"/>
              <w:spacing w:after="0" w:line="240" w:lineRule="auto"/>
              <w:ind w:left="459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  <w:rtl/>
              </w:rPr>
            </w:pPr>
          </w:p>
          <w:p w:rsidR="00437943" w:rsidRPr="00516F2C" w:rsidRDefault="00970DCE" w:rsidP="00150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>ביולוגיה ואקולוגיה של פלנקטון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 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80-656</w:t>
            </w:r>
          </w:p>
          <w:p w:rsidR="00745775" w:rsidRPr="00516F2C" w:rsidRDefault="00745775" w:rsidP="001505BD">
            <w:pPr>
              <w:pStyle w:val="a7"/>
              <w:spacing w:after="0" w:line="240" w:lineRule="auto"/>
              <w:ind w:left="459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  <w:rtl/>
              </w:rPr>
            </w:pPr>
          </w:p>
          <w:p w:rsidR="00970DCE" w:rsidRPr="00516F2C" w:rsidRDefault="00970DCE" w:rsidP="00150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פוטוסינתזה ימית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80-697</w:t>
            </w:r>
          </w:p>
          <w:p w:rsidR="00970DCE" w:rsidRPr="00516F2C" w:rsidRDefault="00970DCE" w:rsidP="001505BD">
            <w:p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</w:rPr>
            </w:pPr>
          </w:p>
          <w:p w:rsidR="00970DCE" w:rsidRPr="00516F2C" w:rsidRDefault="009151BC" w:rsidP="001505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ביולוגיה ואקולוגיה של עשבי ים במפרץ אילת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 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80-655</w:t>
            </w:r>
          </w:p>
          <w:p w:rsidR="00970DCE" w:rsidRPr="001E05CA" w:rsidRDefault="00970DCE" w:rsidP="001505BD">
            <w:p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800000"/>
                <w:sz w:val="8"/>
                <w:szCs w:val="8"/>
              </w:rPr>
            </w:pPr>
          </w:p>
          <w:p w:rsidR="00970DCE" w:rsidRPr="00251C48" w:rsidRDefault="00970DCE" w:rsidP="001505BD">
            <w:pPr>
              <w:autoSpaceDE w:val="0"/>
              <w:autoSpaceDN w:val="0"/>
              <w:adjustRightInd w:val="0"/>
              <w:ind w:left="720"/>
              <w:rPr>
                <w:rFonts w:ascii="David-Bold" w:cs="David-Bold"/>
                <w:b/>
                <w:bCs/>
                <w:color w:val="5F497A" w:themeColor="accent4" w:themeShade="BF"/>
                <w:sz w:val="36"/>
                <w:szCs w:val="36"/>
                <w:rtl/>
              </w:rPr>
            </w:pPr>
          </w:p>
        </w:tc>
        <w:tc>
          <w:tcPr>
            <w:tcW w:w="6500" w:type="dxa"/>
          </w:tcPr>
          <w:p w:rsidR="00251C48" w:rsidRPr="00516F2C" w:rsidRDefault="00251C48" w:rsidP="00516F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הכרת המערכת הימית של מפרץ אילת</w:t>
            </w:r>
            <w:r w:rsidRPr="00516F2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מחזור 1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      </w:t>
            </w:r>
            <w:r w:rsidR="00F06B4C" w:rsidRP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80-658</w:t>
            </w:r>
          </w:p>
          <w:p w:rsidR="009151BC" w:rsidRPr="00516F2C" w:rsidRDefault="009151BC" w:rsidP="00516F2C">
            <w:p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</w:rPr>
            </w:pPr>
          </w:p>
          <w:p w:rsidR="00251C48" w:rsidRPr="00516F2C" w:rsidRDefault="009151BC" w:rsidP="00516F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>נושאים באוקיינוגרפיה פיזיקלית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 xml:space="preserve"> 80-692</w:t>
            </w:r>
          </w:p>
          <w:p w:rsidR="009151BC" w:rsidRPr="00516F2C" w:rsidRDefault="009151BC" w:rsidP="00516F2C">
            <w:pPr>
              <w:autoSpaceDE w:val="0"/>
              <w:autoSpaceDN w:val="0"/>
              <w:adjustRightInd w:val="0"/>
              <w:ind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</w:rPr>
            </w:pPr>
          </w:p>
          <w:p w:rsidR="009151BC" w:rsidRPr="00516F2C" w:rsidRDefault="009151BC" w:rsidP="00516F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9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הכרת המערכת הימית של מפרץ אילת</w:t>
            </w:r>
            <w:r w:rsidRPr="00516F2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מחזור 2 (באנגלית!)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80-679</w:t>
            </w:r>
          </w:p>
          <w:p w:rsidR="00B05103" w:rsidRPr="00251C48" w:rsidRDefault="00B05103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B05103" w:rsidRPr="00251C48" w:rsidRDefault="00B05103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B05103" w:rsidRPr="00251C48" w:rsidRDefault="00B05103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745775" w:rsidRDefault="00745775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970DCE" w:rsidRDefault="00970DCE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970DCE" w:rsidRDefault="00970DCE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1505BD" w:rsidRDefault="001505BD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1505BD" w:rsidRDefault="001505BD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1505BD" w:rsidRDefault="001505BD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1505BD" w:rsidRDefault="001505BD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1505BD" w:rsidRDefault="001505BD" w:rsidP="009151BC">
            <w:pPr>
              <w:pStyle w:val="a7"/>
              <w:spacing w:after="0" w:line="240" w:lineRule="auto"/>
              <w:ind w:left="459" w:hanging="142"/>
              <w:rPr>
                <w:rFonts w:ascii="David-Bold" w:cs="David-Bold"/>
                <w:b/>
                <w:bCs/>
                <w:color w:val="5F497A" w:themeColor="accent4" w:themeShade="BF"/>
                <w:sz w:val="8"/>
                <w:szCs w:val="8"/>
                <w:rtl/>
              </w:rPr>
            </w:pPr>
          </w:p>
          <w:p w:rsidR="00251C48" w:rsidRPr="00516F2C" w:rsidRDefault="00970DCE" w:rsidP="00516F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>שיטות כמותיות באקולוגיה ימית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80-699</w:t>
            </w:r>
          </w:p>
          <w:p w:rsidR="00970DCE" w:rsidRPr="00516F2C" w:rsidRDefault="00970DCE" w:rsidP="00516F2C">
            <w:pPr>
              <w:autoSpaceDE w:val="0"/>
              <w:autoSpaceDN w:val="0"/>
              <w:adjustRightInd w:val="0"/>
              <w:ind w:left="601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</w:rPr>
            </w:pPr>
          </w:p>
          <w:p w:rsidR="00970DCE" w:rsidRPr="00516F2C" w:rsidRDefault="00970DCE" w:rsidP="00516F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פרקים במיון וביולוגיה של חסרי חוליות מים סוף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  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80-698</w:t>
            </w:r>
          </w:p>
          <w:p w:rsidR="00970DCE" w:rsidRPr="00516F2C" w:rsidRDefault="00970DCE" w:rsidP="00516F2C">
            <w:pPr>
              <w:autoSpaceDE w:val="0"/>
              <w:autoSpaceDN w:val="0"/>
              <w:adjustRightInd w:val="0"/>
              <w:ind w:left="601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</w:rPr>
            </w:pPr>
          </w:p>
          <w:p w:rsidR="00897642" w:rsidRPr="00516F2C" w:rsidRDefault="00970DCE" w:rsidP="00516F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ננו-מזרקים במדוזות ואלמוגים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80-695</w:t>
            </w:r>
          </w:p>
          <w:p w:rsidR="00745775" w:rsidRPr="00516F2C" w:rsidRDefault="00745775" w:rsidP="00516F2C">
            <w:pPr>
              <w:pStyle w:val="a7"/>
              <w:spacing w:after="0" w:line="240" w:lineRule="auto"/>
              <w:ind w:left="601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  <w:rtl/>
              </w:rPr>
            </w:pPr>
          </w:p>
          <w:p w:rsidR="00B76317" w:rsidRPr="00516F2C" w:rsidRDefault="00970DCE" w:rsidP="00516F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284"/>
              <w:rPr>
                <w:rFonts w:ascii="David-Bold" w:cs="David-Bold"/>
                <w:b/>
                <w:bCs/>
                <w:color w:val="000066"/>
                <w:sz w:val="36"/>
                <w:szCs w:val="36"/>
              </w:rPr>
            </w:pP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התנהגות וחושים של בעלי חיים בשונית האלמוגים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36"/>
                <w:szCs w:val="36"/>
                <w:rtl/>
              </w:rPr>
              <w:t xml:space="preserve">   </w:t>
            </w:r>
            <w:r w:rsidR="00F06B4C">
              <w:rPr>
                <w:rFonts w:ascii="David-Bold" w:cs="David-Bold" w:hint="cs"/>
                <w:b/>
                <w:bCs/>
                <w:color w:val="000066"/>
                <w:sz w:val="20"/>
                <w:szCs w:val="20"/>
                <w:rtl/>
              </w:rPr>
              <w:t>80-659</w:t>
            </w:r>
          </w:p>
          <w:p w:rsidR="001505BD" w:rsidRPr="00516F2C" w:rsidRDefault="001505BD" w:rsidP="00516F2C">
            <w:pPr>
              <w:autoSpaceDE w:val="0"/>
              <w:autoSpaceDN w:val="0"/>
              <w:adjustRightInd w:val="0"/>
              <w:ind w:left="601" w:hanging="284"/>
              <w:rPr>
                <w:rFonts w:ascii="David-Bold" w:cs="David-Bold"/>
                <w:b/>
                <w:bCs/>
                <w:color w:val="000066"/>
                <w:sz w:val="8"/>
                <w:szCs w:val="8"/>
              </w:rPr>
            </w:pPr>
          </w:p>
          <w:p w:rsidR="00B96D15" w:rsidRPr="001505BD" w:rsidRDefault="001505BD" w:rsidP="00516F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01" w:hanging="284"/>
              <w:rPr>
                <w:rFonts w:ascii="David-Bold" w:cs="David-Bold"/>
                <w:b/>
                <w:bCs/>
                <w:color w:val="008000"/>
                <w:sz w:val="36"/>
                <w:szCs w:val="36"/>
                <w:rtl/>
              </w:rPr>
            </w:pPr>
            <w:r w:rsidRPr="00516F2C">
              <w:rPr>
                <w:rFonts w:ascii="David-Bold" w:cs="David-Bold"/>
                <w:b/>
                <w:bCs/>
                <w:color w:val="000066"/>
                <w:sz w:val="36"/>
                <w:szCs w:val="36"/>
                <w:rtl/>
              </w:rPr>
              <w:t>נושאים מתקדמים באוקיאנוגרפיה פיזיקלית</w:t>
            </w:r>
            <w:r w:rsidR="00F06B4C">
              <w:rPr>
                <w:rFonts w:ascii="David-Bold" w:cs="David-Bold" w:hint="cs"/>
                <w:b/>
                <w:bCs/>
                <w:color w:val="008000"/>
                <w:sz w:val="36"/>
                <w:szCs w:val="36"/>
                <w:rtl/>
              </w:rPr>
              <w:t xml:space="preserve">      </w:t>
            </w:r>
            <w:r w:rsidR="00F06B4C">
              <w:rPr>
                <w:rFonts w:ascii="David-Bold" w:cs="David-Bold" w:hint="cs"/>
                <w:b/>
                <w:bCs/>
                <w:color w:val="008000"/>
                <w:sz w:val="20"/>
                <w:szCs w:val="20"/>
                <w:rtl/>
              </w:rPr>
              <w:t>80-686</w:t>
            </w:r>
          </w:p>
        </w:tc>
      </w:tr>
    </w:tbl>
    <w:p w:rsidR="00B96D15" w:rsidRPr="008801B4" w:rsidRDefault="00B96D15" w:rsidP="00B96D15">
      <w:pPr>
        <w:autoSpaceDE w:val="0"/>
        <w:autoSpaceDN w:val="0"/>
        <w:adjustRightInd w:val="0"/>
        <w:jc w:val="center"/>
        <w:rPr>
          <w:rFonts w:ascii="David-Bold" w:cs="David-Bold"/>
          <w:b/>
          <w:bCs/>
          <w:color w:val="0000FF"/>
          <w:sz w:val="8"/>
          <w:szCs w:val="8"/>
          <w:rtl/>
        </w:rPr>
      </w:pPr>
    </w:p>
    <w:p w:rsidR="00970DCE" w:rsidRPr="001505BD" w:rsidRDefault="00970DCE" w:rsidP="008801B4">
      <w:pPr>
        <w:autoSpaceDE w:val="0"/>
        <w:autoSpaceDN w:val="0"/>
        <w:adjustRightInd w:val="0"/>
        <w:jc w:val="center"/>
        <w:rPr>
          <w:rFonts w:ascii="David-Bold" w:cs="David-Bold"/>
          <w:b/>
          <w:bCs/>
          <w:color w:val="002060"/>
          <w:sz w:val="18"/>
          <w:szCs w:val="18"/>
          <w:rtl/>
        </w:rPr>
      </w:pPr>
    </w:p>
    <w:p w:rsidR="00B96D15" w:rsidRPr="00F9082D" w:rsidRDefault="00B96D15" w:rsidP="008801B4">
      <w:pPr>
        <w:autoSpaceDE w:val="0"/>
        <w:autoSpaceDN w:val="0"/>
        <w:adjustRightInd w:val="0"/>
        <w:jc w:val="center"/>
        <w:rPr>
          <w:rFonts w:ascii="David-Bold" w:cs="David-Bold"/>
          <w:b/>
          <w:bCs/>
          <w:color w:val="0066CC"/>
          <w:sz w:val="40"/>
          <w:szCs w:val="40"/>
          <w:rtl/>
        </w:rPr>
      </w:pPr>
      <w:r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>מידע מפורט על הקורסים</w:t>
      </w:r>
      <w:r w:rsidR="008801B4"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>, על תנאי הקבלה ו</w:t>
      </w:r>
      <w:r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>ההרשמה</w:t>
      </w:r>
      <w:r w:rsidR="008801B4"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 xml:space="preserve"> </w:t>
      </w:r>
    </w:p>
    <w:p w:rsidR="008801B4" w:rsidRPr="00F9082D" w:rsidRDefault="00B96D15" w:rsidP="008801B4">
      <w:pPr>
        <w:autoSpaceDE w:val="0"/>
        <w:autoSpaceDN w:val="0"/>
        <w:adjustRightInd w:val="0"/>
        <w:jc w:val="center"/>
        <w:rPr>
          <w:rFonts w:ascii="David-Bold" w:cs="David-Bold"/>
          <w:b/>
          <w:bCs/>
          <w:color w:val="0066CC"/>
          <w:sz w:val="40"/>
          <w:szCs w:val="40"/>
          <w:rtl/>
        </w:rPr>
      </w:pPr>
      <w:r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>ניתן למצוא באתר המכון</w:t>
      </w:r>
      <w:r w:rsidR="008801B4"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 xml:space="preserve"> </w:t>
      </w:r>
      <w:r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>תחת הוראה</w:t>
      </w:r>
    </w:p>
    <w:p w:rsidR="00B96D15" w:rsidRPr="00F9082D" w:rsidRDefault="00B96D15" w:rsidP="008801B4">
      <w:pPr>
        <w:autoSpaceDE w:val="0"/>
        <w:autoSpaceDN w:val="0"/>
        <w:adjustRightInd w:val="0"/>
        <w:jc w:val="center"/>
        <w:rPr>
          <w:rFonts w:cs="David-Bold"/>
          <w:b/>
          <w:bCs/>
          <w:color w:val="0066CC"/>
          <w:sz w:val="40"/>
          <w:szCs w:val="40"/>
        </w:rPr>
      </w:pPr>
      <w:r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 xml:space="preserve">  </w:t>
      </w:r>
      <w:r w:rsidRPr="00F9082D">
        <w:rPr>
          <w:rFonts w:ascii="Arial" w:hAnsi="Arial"/>
          <w:color w:val="0066CC"/>
          <w:sz w:val="40"/>
          <w:szCs w:val="40"/>
        </w:rPr>
        <w:t xml:space="preserve"> </w:t>
      </w:r>
      <w:hyperlink r:id="rId8" w:history="1">
        <w:r w:rsidRPr="00F9082D">
          <w:rPr>
            <w:rStyle w:val="Hyperlink"/>
            <w:rFonts w:ascii="Arial" w:hAnsi="Arial"/>
            <w:color w:val="0066CC"/>
            <w:sz w:val="40"/>
            <w:szCs w:val="40"/>
          </w:rPr>
          <w:t>http://iui-eilat.ac.il/</w:t>
        </w:r>
      </w:hyperlink>
    </w:p>
    <w:p w:rsidR="00216A0A" w:rsidRPr="00F9082D" w:rsidRDefault="00B96D15" w:rsidP="00E404F8">
      <w:pPr>
        <w:autoSpaceDE w:val="0"/>
        <w:autoSpaceDN w:val="0"/>
        <w:adjustRightInd w:val="0"/>
        <w:jc w:val="center"/>
        <w:rPr>
          <w:b/>
          <w:bCs/>
          <w:color w:val="0066CC"/>
          <w:sz w:val="40"/>
          <w:szCs w:val="40"/>
          <w:rtl/>
        </w:rPr>
      </w:pPr>
      <w:r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>או לקבל ממזכירות ההוראה של המכון</w:t>
      </w:r>
      <w:r w:rsidR="008801B4"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 xml:space="preserve"> </w:t>
      </w:r>
      <w:r w:rsidRPr="00F9082D">
        <w:rPr>
          <w:rFonts w:ascii="David-Bold" w:cs="David-Bold" w:hint="cs"/>
          <w:b/>
          <w:bCs/>
          <w:color w:val="0066CC"/>
          <w:sz w:val="40"/>
          <w:szCs w:val="40"/>
          <w:rtl/>
        </w:rPr>
        <w:t xml:space="preserve">טל. </w:t>
      </w:r>
      <w:r w:rsidRPr="00F9082D">
        <w:rPr>
          <w:rFonts w:cs="David-Bold"/>
          <w:b/>
          <w:bCs/>
          <w:color w:val="0066CC"/>
          <w:sz w:val="40"/>
          <w:szCs w:val="40"/>
        </w:rPr>
        <w:t>08-6360197</w:t>
      </w:r>
    </w:p>
    <w:sectPr w:rsidR="00216A0A" w:rsidRPr="00F9082D" w:rsidSect="004379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07" w:right="284" w:bottom="794" w:left="284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FF" w:rsidRDefault="00E828FF">
      <w:r>
        <w:separator/>
      </w:r>
    </w:p>
  </w:endnote>
  <w:endnote w:type="continuationSeparator" w:id="0">
    <w:p w:rsidR="00E828FF" w:rsidRDefault="00E8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CA" w:rsidRDefault="001E05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CA" w:rsidRDefault="00621AEE" w:rsidP="008651E0">
    <w:pPr>
      <w:pStyle w:val="a4"/>
      <w:jc w:val="center"/>
      <w:rPr>
        <w:rFonts w:ascii="Arial" w:hAnsi="Arial" w:cs="Arial"/>
        <w:sz w:val="20"/>
        <w:szCs w:val="20"/>
        <w:rtl/>
      </w:rPr>
    </w:pPr>
    <w:r>
      <w:rPr>
        <w:rFonts w:ascii="Arial" w:hAnsi="Arial" w:cs="Arial"/>
        <w:noProof/>
        <w:sz w:val="20"/>
        <w:szCs w:val="20"/>
        <w:rtl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-507365</wp:posOffset>
              </wp:positionV>
              <wp:extent cx="6286500" cy="482600"/>
              <wp:effectExtent l="0" t="0" r="0" b="0"/>
              <wp:wrapNone/>
              <wp:docPr id="1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86500" cy="482600"/>
                        <a:chOff x="1107" y="15300"/>
                        <a:chExt cx="9900" cy="760"/>
                      </a:xfrm>
                    </wpg:grpSpPr>
                    <pic:pic xmlns:pic="http://schemas.openxmlformats.org/drawingml/2006/picture">
                      <pic:nvPicPr>
                        <pic:cNvPr id="2" name="Picture 4" descr="hai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7" y="15480"/>
                          <a:ext cx="576" cy="54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3" name="Picture 5" descr="b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27" y="15480"/>
                          <a:ext cx="576" cy="541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4" name="Picture 6" descr="weit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87" y="15480"/>
                          <a:ext cx="576" cy="541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5" name="Picture 7" descr="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27" y="15300"/>
                          <a:ext cx="576" cy="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6" name="Picture 8" descr="try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07" y="15520"/>
                          <a:ext cx="576" cy="5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7" name="Picture 9" descr="hebrr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87" y="1530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  <pic:pic xmlns:pic="http://schemas.openxmlformats.org/drawingml/2006/picture">
                      <pic:nvPicPr>
                        <pic:cNvPr id="8" name="Picture 12" descr="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7" y="15300"/>
                          <a:ext cx="675" cy="633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F7DF56" id="Group 14" o:spid="_x0000_s1026" style="position:absolute;left:0;text-align:left;margin-left:27pt;margin-top:-39.95pt;width:495pt;height:38pt;z-index:251657216" coordorigin="1107,15300" coordsize="9900,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RWL5QMAABcbAAAOAAAAZHJzL2Uyb0RvYy54bWzsWdtu4zYQfS/QfyD0&#10;7liSdbGF2Iuskw0W2LZB2/0AmqIkYiWRIGkr7qL/3iF1SRzvVoVfFjUEIwrFy3DmzBwNL7fvnqsS&#10;HahUjNdrx7txHURrwlNW52vn858fZksHKY3rFJe8pmvnSJXzbvPzT7eNSKjPC16mVCIQUqukEWun&#10;0Fok87kiBa2wuuGC1tCYcVlhDa8yn6cSNyC9Kue+60bzhstUSE6oUlB73zY6Gys/yyjRv2WZohqV&#10;awd00/Yp7XNnnvPNLU5yiUXBSKcGvkCLCrMaJh1E3WON0V6yM1EVI5Irnukbwqs5zzJGqLUBrPHc&#10;N9Y8Sr4X1pY8aXIxwATQvsHpYrHk18OTRCwF3zmoxhW4yM6KvMBg04g8gS6PUvwhnmRrIBQ/cfJF&#10;QfP8bbt5z9vOaNf8wlOQh/eaW2yeM1kZEWA1erYuOA4uoM8aEaiM/GUUuuApAm3B0o+gbH1ECnCk&#10;GeZ5buwgaPXCxUvjQzd+teoHx5EdOcdJO6/VtdNtcysYSeCvgxRKZ5COhx6M0ntJnU5I9Z9kVFh+&#10;2YsZeF9gzXasZPpoIxkgMkrVhydGDNTm5cU7fu8daDWTosBBKVUEQrnALMMGpH5EOx4b+6yjUM23&#10;Ba5zeqcEEKJ1dV8lJW8KilNlqo1LT6XY1xOddiUTH1hZGk+acme9UWSUu22833Oyr2itWwJLWgIQ&#10;vFYFE8pBMqHVjkI8yo+pZ8MGQuOT0mY6EySWVF/95Z3rrvz3s23obmeBGz/M7lZBPIvdhzhwg6W3&#10;9bZ/m9FekOwVBRhweS9YpyvUnmn7TQZ135qWm5bj6IDtl8QgZRXq/1sVocpAYnRVkvwOYNvYVVpS&#10;TQpTnQFyXT10HhoszC/IGh8oINwoh/zVQIZg2TGlp1IYRy2NwqD1bM8EiAyp9CPlFTIFgBoUtVDj&#10;A5jRmtZ3sbbwkqW9z5XMd9tStkBsXfOzcQPWvHSz9hgLuoACg/5/nFu85Vw4cG7HrpJw/kS4kaQV&#10;hH6ffSbCfXeNdmGSg5zWLkGeuiQHH7AuyTWU6b+uknOLiXMjnAvj5Q/l3CoyvytNcpDTTjkHUHec&#10;09e5qgwmwo0QbuUOSW7YYp2tKmO/X/f1+7p+yTitKv9tJwc57ZRwcELSE04eEeHieJV5LpxoN0I7&#10;2Ln2eS5sydVuec25yKvN3ES7Sw5QANlT2q0G2hV0JyVtrpJ10cS6EdZ5rj8sL8+ynUly9ihyynaX&#10;nVtCcjulnQcnmV262+VXSbl4otwY5b5xhN+vL6MYdiTm8D9aLLot149dX9p7A7h9sQe93U2Rud55&#10;/Q7l1/dZm38AAAD//wMAUEsDBBQABgAIAAAAIQBqrSIG4AAAAAoBAAAPAAAAZHJzL2Rvd25yZXYu&#10;eG1sTI/BTsMwEETvSPyDtUjcWie0BRLiVFUFnCokWiTEbRtvk6jxOordJP17nBMcd3Y08yZbj6YR&#10;PXWutqwgnkcgiAuray4VfB3eZs8gnEfW2FgmBVdysM5vbzJMtR34k/q9L0UIYZeigsr7NpXSFRUZ&#10;dHPbEoffyXYGfTi7UuoOhxBuGvkQRY/SYM2hocKWthUV5/3FKHgfcNgs4td+dz5trz+H1cf3Lial&#10;7u/GzQsIT6P/M8OEH9AhD0xHe2HtRKNgtQxTvILZU5KAmAzRcpKOQVokIPNM/p+Q/wIAAP//AwBQ&#10;SwMECgAAAAAAAAAhALG1RVsBAwAAAQMAABQAAABkcnMvbWVkaWEvaW1hZ2U3LnBuZ4lQTkcNChoK&#10;AAAADUlIRFIAAAAqAAAANQgDAAAAAJ2JJwAAAAFzUkdCAK7OHOkAAAAJcEhZcwAACxIAAAsSAdLd&#10;fvwAAAA/UExURQBnnwBnzwCYnwCYzzBnnzBnzzCYnzCYz2CYn2CYz2DPz5+Yz5/Pz5/P/7+4v9/f&#10;38/Pz8/P/8///+/v7////5uEBz8AAAJbSURBVEjHpVaLctswDAP9iMJJm+Qp//+t40NyLNvtcte0&#10;l3MVBAJBkFe8Pn7hh9At58+glTlz/ASa1qfwgut/oRGrggrW/D00M4LTJSDWb6AlAJ1MsKF+Ba0R&#10;oPL+i7Cke2hlEI6fPQgU76B5IYAHe4HjyQ7NQZCnqpPQIp6hdRWGOZ384SMv9nqFYTnbbrSoIzSM&#10;uroq0LSX1qB1oekg63WQRZ0Be7FyU7oE4qHHywA1qVcBVYAzqB6hUaV6UIZGKylhgEqp8m2UqwN6&#10;Xb1qJb5WNQOPAaqixJeTB8nvHx3QaFhlRxMkWnYZn7s1+Qf7oEjQoBV0qUMGrIsdm4PLBz0vyXIL&#10;eyeSAYXzPQoYjMFkPOXFzii/71zu0BQ1RsYasiOno/QDVCa/uLxQVjTKYRvs0CIMeVUfinJq0EDp&#10;dmJ1kDixvjmhzkrdvmDVGlbS65VTkYwllnrHSgiJo1EKOlTTTgvnC6u6GHV0ZkOnP90xz8vAquZk&#10;90nEOKmWt51YTR5iL0r41+7YVaty/V6snaQZgz8iXh1QBWn1HEwUNyed6Mzqgwie/CvyVOYWtuUE&#10;XcyBNVkhakGoxnmZLcugGlB6bKXuPcJpgLKfukBYxqLlS28Ip501WYytaZONJCeYq9SW/r5d2nrJ&#10;9A516c9uF/pk+f02unMblsStXWRDg/fKlbO/xt/aSZypK+AOjV6HHZiCpiF7yOExQNttdhDb8pia&#10;S5Zy9JGHb3H70MeYLQF2gO3ZbrBIyGLEnqVDM6h3pDWEKl5bTO3H+1dT7Ccca0rxV3v86X8Z969/&#10;43ZsBkxBdTwAAAAASUVORK5CYIJQSwMEFAAGAAgAAAAhALh38KXmAAAAOQQAABkAAABkcnMvX3Jl&#10;bHMvZTJvRG9jLnhtbC5yZWxzvNPPagMhEAbweyHvIHPPurtJNqXEzaUUcg3pA4jOutL1D2pL8/YV&#10;SqCBYG8enWG+73fxcPw2C/nCELWzDLqmBYJWOKmtYvB+eVs/A4mJW8kXZ5HBFSMcx9XT4YwLT/ko&#10;ztpHklNsZDCn5F8ojWJGw2PjPNq8mVwwPOVnUNRz8cEV0r5tBxr+ZsB4l0lOkkE4yQ2Qy9Xn5v+z&#10;3TRpga9OfBq06UEF1SZ350AeFCYGBqXmv8NN460C+tiwr2PYlwx9HUNfMnR1DF3JMNQxDCXDro5h&#10;VzJs6xi2NwO9+/DjDwAAAP//AwBQSwMECgAAAAAAAAAhACQAoeApBQAAKQUAABQAAABkcnMvbWVk&#10;aWEvaW1hZ2U1LnBuZ4lQTkcNChoKAAAADUlIRFIAAAAyAAAAQAgDAAAAbwvUSQAAAAFzUkdCAK7O&#10;HOkAAAAJcEhZcwAACxIAAAsSAdLdfvwAAADPUExURQBnnwB/nwBntxh/twB/txhntwBnzwB/zxh/&#10;zwCYnwCYzzBnnzB/tzB/zzBnzzCYnzCYtzCYz09/t09/z0h/z0+bt0+Yz0iYz0+bz2d/z2CYz3+Y&#10;z2eYz2ebz2+jv3+zz3er32ezz2+j13erx3+z53fD33/Lz5+Yz5+zz4e715ezz5+714ej15ez55/P&#10;z5fL57+717ez56fD37fP56/L58/Pz9/f38ff39fX18/P/8/P58/L59/f98/L/8/n58///+/v7/f3&#10;9+fn/+fn5////40gSKcAAAPzSURBVEjHxVZ9f5s2ED4LrNYN9obX1KkShp3NI/M6siWYlDpzJVvf&#10;/zPtTi8IQ/Kr+88mMBag5+6eexEH+rsH/GcQkYpzh4NIOH9Ip4XD2YfXwqHcNmccJW+1ADRnEoeg&#10;pYXI/miKskVIPulracp0YD10TJCByzvY4qxOjU/46Y9DWrdqeMdjJEg4ue+AT/x1coLocDG6ayf5&#10;ZPAfig57yXnQgoYVtF6UBR3hPHGYhMmJx2pMm2/5GlotkzPjIlv6isEXnF1HCQ6l9WMyHIogCmLl&#10;tFjIAzA8dlofEjPrHmOjRTEWIGSYShhjcENgRrPu76OFxCwYZrjkJDDCh+onK9yedPnbcolBnXDR&#10;+4gk/oWzOxbDGzZiMf7TGT33DFOxhejfIxRJlu2X63y9/C1f5x8QwmClvGEe8sY5WS4AJe7opaJT&#10;K31NpkV77SAdw1xccjL9phMJdAk+Wfi7YJjjggYxJBAdA+SJAdr1pw8l83FR3EP0JVm+CUpWDNkn&#10;B38LsWzp+4TZj9GQZO8hDxH5+A89NCxA9HuKQuYFGCZTGSDxgIvJGkwPpyY3kc+Dnf0cs08zYpOZ&#10;OMgp4aO9HhqmWydjMJ6nI1TzQPNP6C4MLYbIYxgb7mO4CwkqYNp75QxgAryQWobal30uwqYimvak&#10;7xOTxBgoxrJjPy5xC2EmCxFyVZF/Y3sP7IvnIns55iEk3pRZDCO6GTkIkh7k2MYUR+wqK8brB/La&#10;j78eX43LERdN85VlQdDknwoL4vrVHNvdV2jHRh9yRwMYOnsBbH5fuVD2E+YmShDymfKXICMOV4r4&#10;YTjdDhPoO8jCMKbaN2GPbWkJo85B4l5cHuZTXNhmmistEyv+8j6m1a5y8lRiuGwc5DK7NZDnwOVt&#10;mzAo8Yn+q3HsA4jl8HSwKfMYuCQeskMbVub1eyo1qsbdGPdul5d3LPKGJW5r0zfknVtpNkx4S56t&#10;5hj75S+2lK8tOzCucsEyPmM/74zT8LXaJzbJjIm4V288pEqmymcycZhXu4OAxXG/vHR7rIFkMD62&#10;bY+gMJM5+XI9ppycZwmLMgNAf2Ur2mArYJ9CpyRMTWESYY3N3CeT+7+y2X6V9vNbBwiuaxsCgR9j&#10;t56uE/+5xDWi24+VAP4VTjl2KxMwn/DQeGBXUHchWPF8ax8UwC9oAS3GfYCX/nFrCLRqnR77faZN&#10;A+ep30lQkOg3ihI7JyumbqyIVNJ8S8xrlCDksLfEHqbTGXS2IsLz4sV2tJ51RHVHCbPylQ4WnTAr&#10;B6BG8G7r02t6qb/iF0XZ1JKiimcpBFz0xPT75LoNom/hUvmt1rqpy3TmWjJIRdHIs7pxZ9b/3vN/&#10;5/gX6Csz5piBpGwAAAAASUVORK5CYIJQSwMECgAAAAAAAAAhADvKGTB3AwAAdwMAABQAAABkcnMv&#10;bWVkaWEvaW1hZ2U0LnBuZ4lQTkcNChoKAAAADUlIRFIAAAAzAAAAPwQDAAAAv03tYgAAAAFzUkdC&#10;AK7OHOkAAAAJcEhZcwAACxIAAAsSAdLdfvwAAAAwUExURQBnnwBnzwCYnwCYzzBnzzCYz2CYz2DP&#10;z5+Yz5/Pz5/P/9/f38/Pz8/P/+/v7////6U3KT4AAALgSURBVDjLldVBaNNgFADg9xJW8FB4SWix&#10;7JKA7PyPsVHY2EXwvCor7GCbMDpXBosn70UGeqplbDjn1pOgJ53gYRfjGArusILgeYdRQSaLF8tK&#10;uvz+We2azgS00JLy9f197/0vf4DHvX7CP9JuPFWcWMrV48gDO45aNBxHx5iIoxqMuzFkEjrR5FsG&#10;1qOpQ0B2NLWA9EI0NcnAZDTtGAjZaPpCcriwMNVgFlJuJJm0FC4sRD7hkiUdRdG5IZfMUM0h6lBq&#10;pWJEUpuurdSgGkkss7Y/sKC/6faikqU96kX5AWn5rffd/5oq9aJOXpbqYkETcXxRlHPOUvmK9FoE&#10;fC8pBjqCdohQTi1ueoQ4hs7J05JCOiSCNJo6kNgpxTZJhkRHE19AwcmA2sQAEXR7H4EyLUJgarCn&#10;QfIz2phKTJluAmGhhRLRKJMbF1SDpY0FhGRbA1b/pVO+/ElJdEt+SxnRdpbmT+g6r2DC4U2Y7NIZ&#10;aY4YT7nRxGWP0RT3TSp0yWe4LJLBqSbYXxGrYsCDyi96aEHa5auEOZZmNML5Kg65f2jPgGV+pouS&#10;DZDFFUmZXudboKYa/gvUCZQs9+YRCz3qiN9nHM8imUYc/lE0p3q5X7cJMNvw5mHiyF9XUJKdS6pJ&#10;KmFq+w0VvRUFJEr3d3lH9FBFTcNbOZEI4nSf2iQEgMQHqaLzdp/8hVmDGDGUEVAeyjvhsfFPPj96&#10;cIdS98qPD0/dv2/YD5GHw8GzjVdbFs4dHF4ln5GCxBiKvFsL5YEoReSGwVt2jrtl9aMkFRiQIdHd&#10;PcgM0E1C0kScCFMpObDgrkZzz+chOyrWlIYHqB20wCT7oRyM1QCdgVblFSh+E7f6hHM16ojfJ9vP&#10;AQyH6/LXc4YYBwsK4lxR0+FGtRUgMZQmFnlHdNgOR4lBF8VYejGYZcqGaUYNJnht1g5OWSMRTsO6&#10;Ud7m/DTYDj+H22H6ETpY303GPjg89z+fKYP0G86HjpCPMX08AAAAAElFTkSuQmCCUEsDBAoAAAAA&#10;AAAAIQBLut4EvQYAAL0GAAAUAAAAZHJzL21lZGlhL2ltYWdlMy5wbmeJUE5HDQoaCgAAAA1JSERS&#10;AAAARwAAADcIAwAAAGlMp+wAAAABc1JHQgCuzhzpAAAACXBIWXMAAAsSAAALEgHS3X78AAAAQlBM&#10;VEUAZ58AZ88AmJ8AmM8wZ58wZ88wmJ8wmM9gZ59gZ89gmJ9gmM9gz8+fmM+fz8+fz/+/uL/Pz8/f&#10;39/Pz//v7+////+WARjaAAAGFElEQVRYw61X25bcOAhEM5LJNJEytuX//9WtKuxud7J79iXuiy+S&#10;EBRQYDv+zmHHMXEc8zj/D52OI/918X7+Lzm7ebNW21JqwX+rPDsvWg2v+PzwqNG8Bo8vjz+OlXK6&#10;8Sjnz+zTng/enl+nfzki5RQrXq3E0hyXFm4RthSHyKJPwxMrC66gnTWTxtcYfp1yhlmP+lNTRvVR&#10;scYD4/xxrX1ExYMVBhgAMO4CUV6LfWBGCRvSpwRuv6y7GYYwHZPMnDfcD4O6ijpqo45tWHxaDSgY&#10;gZEoPe0agggDYYEl0C4K1Y6lUDMKwxWlOZX5qCdoNJO7W3/ig4WN9vnauBTw4Nxx1oIYjVoK7KVK&#10;Bdw7TazYM+0CPrF4X9ZiCwYXfwi/EDSQ3uVAiPnACmBGrKLChKYJWHLqU2ASlO7mqXCnDIQR8YyF&#10;UprnznBlHYgsk6H9J2GvlxzqI9EEEF6gfU4k2jc9Zl90ulyUmGC4+xY0VtrgyTjx8W/MLcJnawlu&#10;C5faVgbx/SaGD0KCmYPmMnKI9I+XvxJLX4gqNhKAsMPiGc1MCgzVXgZ1LJwaTBoC3y67yqqQ4ZYw&#10;vFEBaIOdoVvH8KDq7gASYDWIqGk48QgOnnkBO/CckcBfIHPj2ILuK+n/OmgEPYSbqJ9cutG0xZjf&#10;p5wz/5hijLU4JhXdlAMeMjQkBMBg7tItwWGMy6kpB4M9GkwqzqglaAUDgH/5tU1d4CmBUf4WyaOM&#10;Edful12dm8LDXYF/HFHnsTqvcGAR8Kxa1KtgQZ5htFP5di6RPrILwUaXY8LWfR6/lDY4gpiQHILp&#10;Ky6ARhXRxgvmyFOfT6GuGQ044mpO7CZ9pszC8tGScxCFevQQm0iJJ85NpBLWsUfse/Q5CS84ujsx&#10;ebi2qRczPppyACoulHraRUUKMW6C1YZ4nkGDPWJ15alEcLMRZ9wqhKhB6hOZNo2TNgjYxJPHrnwH&#10;hdc2kEnlkSRAQs20VTQqmS45NB/yH6OsRAQpphPMG7QPWTiZF/2DEc+YWpSkqRRY8aWPVxAlttoS&#10;2XFVJdhQ+pTTkFN1LTUy5RR/CFvViKc+ArDZFTBlS31WwaNnoi2FtaXDSUYZzfWFj/K2Dq+qma2m&#10;VjwuzQZhsNMjTDNxysfJB5c+8vcnmWIysXJxEEAJnjQPlB5Zreg0RiaQF5fV8sIHWftD5W1cZgkT&#10;RfTg/nQdLasfIoasr23t4oknPgiqobx2lPi0boKUGACTedmBVFn8Ks7KUcnz9qzL4K5tKA8x52sJ&#10;HyfaWXDh9xlCg9TvihkFE0FFaVqu/IqsIHwejIzTKvEbrmuIeV08I293RGNEWuaqvZccVQRwAvLp&#10;wvZYoTos3BCbvaiKALz0GYtvUlmI0y6cYy1DXhC6Cc9Wmvzgth+rmhyX4Y6d2iq3h/LpyYdY31hI&#10;T77plvpM9AIdQRBEqtpSyU4IPcFSyVNUbTFfXvhkfcmscE93BcOpN9tWy5BG37d6IhSZ5TvNbf2W&#10;X4hPtAYUsJ0seHRBGdts3nvf5hlSIueelS06myp/4ePR08mY2bZn79jHSoBMPAg/TjBgNmFqQYrK&#10;5frKC/Q7KqXKqvW3RnTbocq+Zq+BTon6OGkzC/Qd53Sm1Jn+e3s7B6l17I8swSbVmVcgGqFVz/4w&#10;cWsnvHW8a4MGC0kJzAuouOf2I1sCXxREL3zAdHbas5U3OVur31cYIJA3pOVKR7HKs3wtcecNdjH7&#10;lQxvdtWbmQwxrhEj+ipOxR9zrV/4tGu6t7uYtSy3G3YR6FWg1NksRmQP9PLXc9vVXm5H32Hl/VaR&#10;6eLgT2VpH1Vxf9hU1/ic3OK1MMqLWIWWs1PJrg+Nrfqu/qynmH3bNW4BtNIf2z0GwvYo62BVZOuQ&#10;/dbNX6+p46bBHPauEMICzFWEdKYTe2x/xs9tz353PIkw3hy4Z/c4dlcb1LuCMxKfZV4vbfOIG9BD&#10;rPOeKHAZciQmQ3HvZ9mXPn52xqH3CbqEb218aWOTTesRz10fvfEk1XuyarJr9i3JdvhE09nV0YIt&#10;+AhZoQkppvfRpaXW1PMc6sOvV898KT2//3NcKMz7e+5fOf4BwTaO6oH3LAUAAAAASUVORK5CYIJQ&#10;SwMECgAAAAAAAAAhAJ7N/vdsAwAAbAMAABQAAABkcnMvbWVkaWEvaW1hZ2UyLnBuZ4lQTkcNChoK&#10;AAAADUlIRFIAAAA1AAAAPwgDAAAAd6NwJAAAAAFzUkdCAK7OHOkAAAAJcEhZcwAACxIAAAsSAdLd&#10;fvwAAAA5UExURQBnnwBnzwCYnwCYzzBnnzBnzzCYnzCYz2CYn2CYz5+Yz5/Pz5/P/7+4v9/f38/P&#10;z8/P/+/v7////1yj8ToAAALMSURBVEjHvZbrmqMgDIYDatlAF4z3f7FLSDjUtsrMj7WO9ZnxnSRf&#10;TsLxmwOmnqLfUAGQfkBRLNfVgPsBhYDpOLwB8AftNEcRGDCIkC/8H1yaoxzwkU2lHBsAznmYGMlQ&#10;jmrLN3GOiplYmGQ3u6lbWxkztlxHGe80FIDPMWeX1N4N8WcNUxQKYfMpd1u6pxJ0B40tX3hLURZ7&#10;UQ01bblE7ijfLVnDcWEIdEdxrlpcLEuYUR5LLEslq3PX1K6RqOoGpzoF9fmcMDYIaYYKxStx0MDJ&#10;1DeKtvq4fD/iDBWklKTk852fmjarmKlFuNIM5ZtrcoaZyRY5T+Ki5dNNzUMPUhdWDaaZ2RtfvIPT&#10;LPxCxW3oqHxn0h0V0bumxPLSHRcUwjgphI631MNoxxcVS47xfhP5tRlSDd9U/6QG4U2CR8pv7a87&#10;2qEfNzoo0Wcq8pCMLzkuTV9MPdtAe6Xy7ig9lOqUdpv4CJkiDvXTrtTBlxuCRPxYdhCD/giF3956&#10;mVzL6Bp8mRG5K2UUbiH3pz2N+UKJbIvOFTbFrQLO1VxL8rpghfI1RYssHnckNkjUqksz2AQrcYW1&#10;pkh33FYMcvZ43VlT3TBhVJ78IlVu2lCvhUQ7Sh7sUMqaZfr7p1W53PTyK/9yMdrcabDl8uiXerfV&#10;mvNNtOhbK0iFQS8HHzh40cvwA1vXOqou1nRK14fzvootFofOIp0iMuOgblKpH0KnGTh1VtDOwaZG&#10;0vlQhIuFg1NnRZVXf8dUz2WUGMRh/z4Zhg0blLFtmkc8m9J97nptrCIOmMcQxsOkPT1T2PPXzrVT&#10;4vaNIlw1Q/s4CSj0ZSmesETr6ntXBo/o/HmDDfNjURdVxK8bNlSij8diOF5R+V3Xgkzu9h5gmrBw&#10;vcwHF4uXQ74+rZWBMMNbUbjcsM8VHT7cgy9ZuU3WX2u6q3c2kg+Vn3IcE9T3439S/wD3spy/fvBS&#10;OgAAAABJRU5ErkJgglBLAwQKAAAAAAAAACEAVP1yq1EEAABRBAAAFAAAAGRycy9tZWRpYS9pbWFn&#10;ZTEucG5niVBORw0KGgoAAAANSUhEUgAAAEkAAAAkCAMAAADyx+dqAAAAAXNSR0IArs4c6QAAAAlw&#10;SFlzAAALEgAACxIB0t1+/AAAAMNQTFRFAGefAH+fGGefGH+fAGe3AH+3GGe3GH+3AGfPAJifAJjP&#10;MGefMH+fMGe3MH+3MGfPMH/PMJifMJjPT3+3T3/PSH/PT5u3X4+vSJi3SJjPT5vPYH+3YGfPYJif&#10;Z5u3f5u3YJjPZ5vPf5jPb6O/f7PPb6PXn5jPh6O/j6vfl7PPh6PXh7vXn8/Pj8PHj8Pfv7i/v7vX&#10;r7Pnp8Pfp8PHr8vPr8vn39/fz8/P39vfz8//z8vnz+fn7+/v9/f35+fn5+f/////SoF85QAAAydJ&#10;REFUSMetVm1j0jAQvs6UlqFlA1dFBTPH2Fudc0rRLa38/1/lvSUtpeyLroHRS/Lcc5d7CWz/1x/8&#10;O0Rpi5eQnOuV9gGNwb6A9Hs0Kfuktit1K4CXkMoRwLjslbouoRTSw0gbnMVNRZ90smmJiBAKDyIV&#10;Mg+w2QEiGUnLxtUkGQLMDyB9o+kUcKQtVgXDDPFrrAqKMdCiw5wK1U3qG1Zsx7HKSeqsEKfRi/Q8&#10;NcZADIaGATN9Eim94SvN4b/8ez7AF1xjIhT1Ia1zXq9IQFDrbYVSfotkIz5vQJYRbC/SOlMtOggr&#10;Wz9mjX4Z+BEQ0bfsIlXrzACb4bfQdsgy3RPgY5qNxVgTvz5/7iI9BkbBOiMmxoEiY8urmAsnP+pO&#10;BjMjo4y8eR5ZSDQ8g9eSxbrq1IKKGMXsTl6yz0omGySy7eRr3a0q7pp8FDNnWphNBQlij4AeNCgN&#10;R8L6bqq9+sSpSHGG0cfBttKwG7YClaRA+ZHK9zDddCudu02gsSA2058YjYsB/eTzidjN00eSJt7n&#10;ZN/RvdtBchcDCI5Bn77jwN4MQKNIvAMPZEq9PFLjGCu5qlpIz7egJ8suGix+cYaca3JEEswG7ti7&#10;f64SPkJVEVghkssHwlfG4DNvqHNjQnrISSUL3uTus1ZsQHJRKVJ92cQjIiVXdcMonJJ8wWWtAaNz&#10;nNVw7QRpGY6U7b4TskvxswnuFetvNIjfNnGPVjwI0gxME2tTb/UZhNrinR6haKbufcq9Cvp8YaRq&#10;FoI5wmqkJ1Gdif9jv1zj/n2oY/krtRgf65F8OkX5U8idmY93Ax8WmXgkBfOxKYnLLJQVrU8WNGQB&#10;WmV7gsHOVTuFYmMlznHZp1bzs5oSxx5pLLmAT7uVWN9JTld47vOUqzik83bTnPgepEhzJbTTdN1I&#10;4UXqVsrb7vRfqyRWjITI0ml2Wi7pI3zr2hx3OUnH4VXCacS5bTuXh5HQdu1+5ztbS6FIhdN20rNi&#10;68ZhRejBZHBX4bYgqVpHP4u9680pNuGOtDzd10jXDt+DySNFzw0tNO02fA8SKvDW2dHvniuXtWWf&#10;dNV3PZM73V/7RWU86zfh/gAAAABJRU5ErkJgglBLAwQKAAAAAAAAACEAIpua6DgDAAA4AwAAFAAA&#10;AGRycy9tZWRpYS9pbWFnZTYucG5niVBORw0KGgoAAAANSUhEUgAAADAAAABbCAMAAAAC7/YsAAAA&#10;AXNSR0IArs4c6QAAAAlwSFlzAAALEgAACxIB0t1+/AAAAD9QTFRFAGefAGfPAJifAJjPMGefMGfP&#10;MJifMJjPYGefYGfPYJifYJjPn5jPn8/Pv7i/39/fz8/Pz8//z///7+/v////VZZnLwAAApJJREFU&#10;WMPNltl64yAMRn9ssDsBijPk/Z91JPCCwf6MpjftTZtGB+0LPsIf/BCwVgZEje8oAYKCgRcAHoBy&#10;AsBiBGw/ELXSIoBcgJIAnsSBOXYDDhgUvgQmWRg9B0mmY/grStx/FN9jMdXA/JIBUdsoBGahBqOF&#10;ACA0ySCIgADlhQCcCFiUEHg/9U+jAcpKNbxEAI0NE4VOyxqIB5NIg6fRJ9LgaG4sMgB4y4BRNIzZ&#10;aeWlPjipDzJAPRXTReKsVMMUhT4Ukym42JEHvQtF22ax3tO8FUPxyT4BqigmmgiqVOcugBdp2GvD&#10;8gbzh3n20iQ1bIuaAzBuNpF8HnHV6WCPvZsM2gyMuzuVhnnfuzEZpLIcLT+o5QKIX0kkrmU4KWg1&#10;5fe3imk1GMzZoKRhoJeD4T+XK4BuhwGcOTZo0KyAPs4cuvkyDzTt6TGaTC47PPA5lFzZ26o5sBQp&#10;CSFJaZLmyPIve53pSN8OMN4muTH5oJOi5QbQXBrZDH49RZn/Og6W6oSb6Vt2NEM2cCJZ0fdN8XEw&#10;WWBmh/nZOCXvi55qopR9JNdhlrQw0g3l7jRki/n5tU4pIfp0pTUmETJyPLeaJbfGsi1QLaCUr72g&#10;1kGij7aogIVDrrnqprKxi0TXwFpv0O/zP+8y/caah3c9oXcn0HRo2cib30d1n4EFuS3r2RL0EVhU&#10;CjhI7ay0h0042ZoK8+Iy5goJLUBFrQtrK799A7CCxuHjMVcDXDXD7f4JW1OjUnC7TZZ6auT+fzg0&#10;SsClun+U34HIw8f4TzfAwxAd8huQpmGP/AbY8zJ8BMLUE6ACIAVm+fQDodeBDbCP5+0Z8KZfngGq&#10;uk6HV8A/HZI18Kfb4QxELZFnDeEjBD6/DPgHc38kZ9jk7xMAAAAASUVORK5CYIJQSwECLQAUAAYA&#10;CAAAACEAsYJntgoBAAATAgAAEwAAAAAAAAAAAAAAAAAAAAAAW0NvbnRlbnRfVHlwZXNdLnhtbFBL&#10;AQItABQABgAIAAAAIQA4/SH/1gAAAJQBAAALAAAAAAAAAAAAAAAAADsBAABfcmVscy8ucmVsc1BL&#10;AQItABQABgAIAAAAIQDHtRWL5QMAABcbAAAOAAAAAAAAAAAAAAAAADoCAABkcnMvZTJvRG9jLnht&#10;bFBLAQItABQABgAIAAAAIQBqrSIG4AAAAAoBAAAPAAAAAAAAAAAAAAAAAEsGAABkcnMvZG93bnJl&#10;di54bWxQSwECLQAKAAAAAAAAACEAsbVFWwEDAAABAwAAFAAAAAAAAAAAAAAAAABYBwAAZHJzL21l&#10;ZGlhL2ltYWdlNy5wbmdQSwECLQAUAAYACAAAACEAuHfwpeYAAAA5BAAAGQAAAAAAAAAAAAAAAACL&#10;CgAAZHJzL19yZWxzL2Uyb0RvYy54bWwucmVsc1BLAQItAAoAAAAAAAAAIQAkAKHgKQUAACkFAAAU&#10;AAAAAAAAAAAAAAAAAKgLAABkcnMvbWVkaWEvaW1hZ2U1LnBuZ1BLAQItAAoAAAAAAAAAIQA7yhkw&#10;dwMAAHcDAAAUAAAAAAAAAAAAAAAAAAMRAABkcnMvbWVkaWEvaW1hZ2U0LnBuZ1BLAQItAAoAAAAA&#10;AAAAIQBLut4EvQYAAL0GAAAUAAAAAAAAAAAAAAAAAKwUAABkcnMvbWVkaWEvaW1hZ2UzLnBuZ1BL&#10;AQItAAoAAAAAAAAAIQCezf73bAMAAGwDAAAUAAAAAAAAAAAAAAAAAJsbAABkcnMvbWVkaWEvaW1h&#10;Z2UyLnBuZ1BLAQItAAoAAAAAAAAAIQBU/XKrUQQAAFEEAAAUAAAAAAAAAAAAAAAAADkfAABkcnMv&#10;bWVkaWEvaW1hZ2UxLnBuZ1BLAQItAAoAAAAAAAAAIQAim5roOAMAADgDAAAUAAAAAAAAAAAAAAAA&#10;ALwjAABkcnMvbWVkaWEvaW1hZ2U2LnBuZ1BLBQYAAAAADAAMAAgDAAAmJ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haifa" style="position:absolute;left:2907;top:15480;width:576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9g3zCAAAA2gAAAA8AAABkcnMvZG93bnJldi54bWxEj0+LwjAUxO+C3yE8YW9rqofdtRpFRMHb&#10;bv0DHh/Ns602L7GJWr/9RhA8DjPzG2Yya00tbtT4yrKCQT8BQZxbXXGhYLddff6A8AFZY22ZFDzI&#10;w2za7Uww1fbOGd02oRARwj5FBWUILpXS5yUZ9H3riKN3tI3BEGVTSN3gPcJNLYdJ8iUNVhwXSnS0&#10;KCk/b65Gwckly8vfcfAYXX6zzJu9/fbuoNRHr52PQQRqwzv8aq+1giE8r8QbIK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/YN8wgAAANoAAAAPAAAAAAAAAAAAAAAAAJ8C&#10;AABkcnMvZG93bnJldi54bWxQSwUGAAAAAAQABAD3AAAAjgMAAAAA&#10;" filled="t" fillcolor="silver">
                <v:imagedata r:id="rId8" o:title="haifa"/>
              </v:shape>
              <v:shape id="Picture 5" o:spid="_x0000_s1028" type="#_x0000_t75" alt="bi" style="position:absolute;left:4527;top:15480;width:576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4zhPCAAAA2gAAAA8AAABkcnMvZG93bnJldi54bWxEj0FrAjEUhO8F/0N4greaVUHa1SgqVLz0&#10;4FoQb4/Nc3dx8xI2qRv/vSkIPQ4z8w2zXEfTijt1vrGsYDLOQBCXVjdcKfg5fb1/gPABWWNrmRQ8&#10;yMN6NXhbYq5tz0e6F6ESCcI+RwV1CC6X0pc1GfRj64iTd7WdwZBkV0ndYZ/gppXTLJtLgw2nhRod&#10;7Woqb8WvUbCfuPOp/zwX35etK+ixi7P5LSo1GsbNAkSgGP7Dr/ZBK5jB35V0A+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uM4TwgAAANoAAAAPAAAAAAAAAAAAAAAAAJ8C&#10;AABkcnMvZG93bnJldi54bWxQSwUGAAAAAAQABAD3AAAAjgMAAAAA&#10;" filled="t" fillcolor="silver">
                <v:imagedata r:id="rId9" o:title="bi"/>
              </v:shape>
              <v:shape id="Picture 6" o:spid="_x0000_s1029" type="#_x0000_t75" alt="weitz" style="position:absolute;left:5787;top:15480;width:576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qL1/DAAAA2gAAAA8AAABkcnMvZG93bnJldi54bWxEj09rAjEUxO+FfofwCt40aW39szUrUhC8&#10;aqvg7bl53Sy7edluom6/vSkIPQ4z8xtmsexdIy7UhcqzhueRAkFceFNxqeHrcz2cgQgR2WDjmTT8&#10;UoBl/viwwMz4K2/psoulSBAOGWqwMbaZlKGw5DCMfEucvG/fOYxJdqU0HV4T3DXyRamJdFhxWrDY&#10;0oelot6dnQZX7g9KHQ8re/7heXuqp+FtPNV68NSv3kFE6uN/+N7eGA2v8Hcl3QCZ3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CovX8MAAADaAAAADwAAAAAAAAAAAAAAAACf&#10;AgAAZHJzL2Rvd25yZXYueG1sUEsFBgAAAAAEAAQA9wAAAI8DAAAAAA==&#10;" filled="t" fillcolor="#969696">
                <v:imagedata r:id="rId10" o:title="weitz"/>
              </v:shape>
              <v:shape id="Picture 7" o:spid="_x0000_s1030" type="#_x0000_t75" alt="ta" style="position:absolute;left:9027;top:15300;width:576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NLwjEAAAA2gAAAA8AAABkcnMvZG93bnJldi54bWxEj0FrwkAUhO+C/2F5Qm+6qUWR1E0oUiFF&#10;StWW4vGRfSbR7Ns0uzXpv+8KgsdhZr5hlmlvanGh1lWWFTxOIhDEudUVFwq+PtfjBQjnkTXWlknB&#10;HzlIk+FgibG2He/osveFCBB2MSoovW9iKV1ekkE3sQ1x8I62NeiDbAupW+wC3NRyGkVzabDisFBi&#10;Q6uS8vP+1yj42JwOh27bZK/fP/7NrDNTPb1PlXoY9S/PIDz1/h6+tTOtYAbXK+EGyOQ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gNLwjEAAAA2gAAAA8AAAAAAAAAAAAAAAAA&#10;nwIAAGRycy9kb3ducmV2LnhtbFBLBQYAAAAABAAEAPcAAACQAwAAAAA=&#10;" filled="t" fillcolor="silver">
                <v:imagedata r:id="rId11" o:title="ta"/>
              </v:shape>
              <v:shape id="Picture 8" o:spid="_x0000_s1031" type="#_x0000_t75" alt="try copy" style="position:absolute;left:7407;top:15520;width:576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YTDfDAAAA2gAAAA8AAABkcnMvZG93bnJldi54bWxEj0FrwkAUhO+C/2F5ghfRjR5EUjdBpWJL&#10;T5pCPT6yr0lo9m26u8b033cLQo/DzHzDbPPBtKIn5xvLCpaLBARxaXXDlYL34jjfgPABWWNrmRT8&#10;kIc8G4+2mGp75zP1l1CJCGGfooI6hC6V0pc1GfQL2xFH79M6gyFKV0nt8B7hppWrJFlLgw3HhRo7&#10;OtRUfl1uRsHHZlm+Fqfi9LzTezNzvTVv31elppNh9wQi0BD+w4/2i1awhr8r8QbI7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1hMN8MAAADaAAAADwAAAAAAAAAAAAAAAACf&#10;AgAAZHJzL2Rvd25yZXYueG1sUEsFBgAAAAAEAAQA9wAAAI8DAAAAAA==&#10;" filled="t" fillcolor="silver">
                <v:imagedata r:id="rId12" o:title="try copy"/>
              </v:shape>
              <v:shape id="Picture 9" o:spid="_x0000_s1032" type="#_x0000_t75" alt="hebrrew" style="position:absolute;left:10287;top:15300;width:72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raa3DAAAA2gAAAA8AAABkcnMvZG93bnJldi54bWxEj0FrwkAUhO8F/8PyBC9FN22hSnQTSktQ&#10;8FTtocdH9rmJZt+G3W2M/94tFHocZuYbZlOOthMD+dA6VvC0yEAQ1063bBR8Hav5CkSIyBo7x6Tg&#10;RgHKYvKwwVy7K3/ScIhGJAiHHBU0Mfa5lKFuyGJYuJ44eSfnLcYkvZHa4zXBbSefs+xVWmw5LTTY&#10;03tD9eXwYxV87yuzHV+yKg57fzM9fZwfq6NSs+n4tgYRaYz/4b/2TitYwu+VdANk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tprcMAAADaAAAADwAAAAAAAAAAAAAAAACf&#10;AgAAZHJzL2Rvd25yZXYueG1sUEsFBgAAAAAEAAQA9wAAAI8DAAAAAA==&#10;" filled="t" fillcolor="silver">
                <v:imagedata r:id="rId13" o:title="hebrrew"/>
              </v:shape>
              <v:shape id="Picture 12" o:spid="_x0000_s1033" type="#_x0000_t75" alt="bg" style="position:absolute;left:1107;top:15300;width:675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yfMS+AAAA2gAAAA8AAABkcnMvZG93bnJldi54bWxET8uKwjAU3Qv+Q7jC7DQdYVSqUWaEAXHn&#10;Y+Hy0lzbanLTadLY+XuzEFweznu16a0RkVpfO1bwOclAEBdO11wqOJ9+xwsQPiBrNI5JwT952KyH&#10;gxXm2j34QPEYSpFC2OeooAqhyaX0RUUW/cQ1xIm7utZiSLAtpW7xkcKtkdMsm0mLNaeGChvaVlTc&#10;j51V8LPLTCf7/f5ym82/uvjnTYwLpT5G/fcSRKA+vMUv904rSFvTlXQD5PoJ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IyfMS+AAAA2gAAAA8AAAAAAAAAAAAAAAAAnwIAAGRy&#10;cy9kb3ducmV2LnhtbFBLBQYAAAAABAAEAPcAAACKAwAAAAA=&#10;" filled="t" fillcolor="silver">
                <v:imagedata r:id="rId14" o:title="bg"/>
              </v:shape>
            </v:group>
          </w:pict>
        </mc:Fallback>
      </mc:AlternateContent>
    </w:r>
    <w:r w:rsidR="001E05CA" w:rsidRPr="00B07B9C">
      <w:rPr>
        <w:rFonts w:ascii="Arial" w:hAnsi="Arial" w:cs="Arial"/>
        <w:sz w:val="20"/>
        <w:szCs w:val="20"/>
      </w:rPr>
      <w:t xml:space="preserve"> </w:t>
    </w:r>
  </w:p>
  <w:p w:rsidR="001E05CA" w:rsidRPr="00B07B9C" w:rsidRDefault="001E05CA" w:rsidP="00972F0F">
    <w:pPr>
      <w:pStyle w:val="a4"/>
      <w:tabs>
        <w:tab w:val="clear" w:pos="4153"/>
        <w:tab w:val="left" w:pos="2986"/>
        <w:tab w:val="left" w:pos="5096"/>
        <w:tab w:val="left" w:pos="8700"/>
        <w:tab w:val="right" w:pos="9638"/>
      </w:tabs>
      <w:rPr>
        <w:rFonts w:ascii="Arial" w:hAnsi="Arial" w:cs="Arial"/>
        <w:sz w:val="20"/>
        <w:szCs w:val="20"/>
        <w:rtl/>
      </w:rPr>
    </w:pPr>
    <w:r>
      <w:rPr>
        <w:rFonts w:ascii="Arial" w:hAnsi="Arial" w:cs="Arial"/>
        <w:sz w:val="20"/>
        <w:szCs w:val="20"/>
        <w:rtl/>
      </w:rPr>
      <w:tab/>
    </w:r>
    <w:r>
      <w:rPr>
        <w:rFonts w:ascii="Arial" w:hAnsi="Arial" w:cs="Arial"/>
        <w:sz w:val="20"/>
        <w:szCs w:val="20"/>
        <w:rtl/>
      </w:rPr>
      <w:tab/>
    </w:r>
  </w:p>
  <w:p w:rsidR="001E05CA" w:rsidRDefault="001E05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CA" w:rsidRDefault="001E05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FF" w:rsidRDefault="00E828FF">
      <w:r>
        <w:separator/>
      </w:r>
    </w:p>
  </w:footnote>
  <w:footnote w:type="continuationSeparator" w:id="0">
    <w:p w:rsidR="00E828FF" w:rsidRDefault="00E8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CA" w:rsidRDefault="001E05C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CA" w:rsidRPr="00650986" w:rsidRDefault="001E05CA" w:rsidP="00AB56D1">
    <w:pPr>
      <w:pStyle w:val="a3"/>
      <w:bidi w:val="0"/>
      <w:rPr>
        <w:rFonts w:ascii="Arial" w:hAnsi="Arial" w:cs="Guttman Hodes"/>
        <w:bCs/>
        <w:spacing w:val="30"/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-199390</wp:posOffset>
          </wp:positionV>
          <wp:extent cx="2353310" cy="961390"/>
          <wp:effectExtent l="19050" t="0" r="8890" b="0"/>
          <wp:wrapTight wrapText="bothSides">
            <wp:wrapPolygon edited="0">
              <wp:start x="6644" y="0"/>
              <wp:lineTo x="6644" y="2140"/>
              <wp:lineTo x="9092" y="6848"/>
              <wp:lineTo x="10316" y="6848"/>
              <wp:lineTo x="10841" y="13696"/>
              <wp:lineTo x="-175" y="15408"/>
              <wp:lineTo x="-175" y="20544"/>
              <wp:lineTo x="175" y="20972"/>
              <wp:lineTo x="874" y="20972"/>
              <wp:lineTo x="21682" y="20972"/>
              <wp:lineTo x="21682" y="14980"/>
              <wp:lineTo x="10841" y="13696"/>
              <wp:lineTo x="21682" y="13696"/>
              <wp:lineTo x="21682" y="856"/>
              <wp:lineTo x="21332" y="0"/>
              <wp:lineTo x="6644" y="0"/>
            </wp:wrapPolygon>
          </wp:wrapTight>
          <wp:docPr id="15" name="Picture 0" descr="IUI LOGO for 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UI LOGO for off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61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0986">
      <w:rPr>
        <w:rFonts w:ascii="Arial" w:hAnsi="Arial" w:cs="Guttman Hodes"/>
        <w:bCs/>
        <w:spacing w:val="30"/>
        <w:sz w:val="28"/>
        <w:szCs w:val="28"/>
        <w:rtl/>
      </w:rPr>
      <w:t xml:space="preserve">המכון </w:t>
    </w:r>
    <w:proofErr w:type="spellStart"/>
    <w:r w:rsidRPr="00650986">
      <w:rPr>
        <w:rFonts w:ascii="Arial" w:hAnsi="Arial" w:cs="Guttman Hodes"/>
        <w:bCs/>
        <w:spacing w:val="30"/>
        <w:sz w:val="28"/>
        <w:szCs w:val="28"/>
        <w:rtl/>
      </w:rPr>
      <w:t>הבינאוניברסיטאי</w:t>
    </w:r>
    <w:proofErr w:type="spellEnd"/>
    <w:r w:rsidRPr="00650986">
      <w:rPr>
        <w:rFonts w:ascii="Arial" w:hAnsi="Arial" w:cs="Guttman Hodes"/>
        <w:bCs/>
        <w:spacing w:val="30"/>
        <w:sz w:val="28"/>
        <w:szCs w:val="28"/>
        <w:rtl/>
      </w:rPr>
      <w:t xml:space="preserve"> למדעי הים באילת</w:t>
    </w:r>
  </w:p>
  <w:p w:rsidR="001E05CA" w:rsidRPr="00650986" w:rsidRDefault="001E05CA" w:rsidP="00802230">
    <w:pPr>
      <w:pStyle w:val="a3"/>
      <w:jc w:val="right"/>
      <w:rPr>
        <w:rFonts w:ascii="Arial" w:hAnsi="Arial" w:cs="Arial"/>
        <w:b/>
        <w:bCs/>
        <w:spacing w:val="-12"/>
        <w:sz w:val="26"/>
        <w:szCs w:val="26"/>
        <w:rtl/>
      </w:rPr>
    </w:pPr>
    <w:r w:rsidRPr="00650986">
      <w:rPr>
        <w:rFonts w:ascii="Arial" w:hAnsi="Arial" w:cs="Arial"/>
        <w:b/>
        <w:bCs/>
        <w:spacing w:val="-12"/>
        <w:sz w:val="26"/>
        <w:szCs w:val="26"/>
      </w:rPr>
      <w:t>The Interuniversity Institute For Marine Sciences In Eilat</w:t>
    </w:r>
    <w:r>
      <w:rPr>
        <w:rFonts w:ascii="Arial" w:hAnsi="Arial" w:cs="Arial" w:hint="cs"/>
        <w:b/>
        <w:bCs/>
        <w:spacing w:val="-12"/>
        <w:sz w:val="26"/>
        <w:szCs w:val="26"/>
        <w:rtl/>
      </w:rPr>
      <w:t xml:space="preserve">    </w:t>
    </w:r>
  </w:p>
  <w:p w:rsidR="001E05CA" w:rsidRPr="00210111" w:rsidRDefault="001E05CA" w:rsidP="00802230">
    <w:pPr>
      <w:pStyle w:val="a3"/>
      <w:jc w:val="right"/>
      <w:rPr>
        <w:rFonts w:ascii="Arial" w:hAnsi="Arial" w:cs="Arial"/>
        <w:color w:val="999999"/>
        <w:sz w:val="16"/>
        <w:szCs w:val="16"/>
        <w:rtl/>
      </w:rPr>
    </w:pPr>
  </w:p>
  <w:p w:rsidR="001E05CA" w:rsidRPr="00210111" w:rsidRDefault="001E05CA" w:rsidP="0044790C">
    <w:pPr>
      <w:pStyle w:val="a4"/>
      <w:jc w:val="right"/>
      <w:rPr>
        <w:rFonts w:ascii="Arial" w:hAnsi="Arial" w:cs="Arial"/>
        <w:color w:val="333333"/>
        <w:sz w:val="18"/>
        <w:szCs w:val="18"/>
        <w:rtl/>
      </w:rPr>
    </w:pPr>
    <w:r>
      <w:rPr>
        <w:rFonts w:ascii="Arial" w:hAnsi="Arial" w:cs="Arial" w:hint="cs"/>
        <w:color w:val="333333"/>
        <w:sz w:val="18"/>
        <w:szCs w:val="18"/>
        <w:rtl/>
      </w:rPr>
      <w:t>ת"ד 469,</w:t>
    </w:r>
    <w:r w:rsidRPr="00210111">
      <w:rPr>
        <w:rFonts w:ascii="Arial" w:hAnsi="Arial" w:cs="Arial" w:hint="cs"/>
        <w:color w:val="333333"/>
        <w:sz w:val="18"/>
        <w:szCs w:val="18"/>
        <w:rtl/>
      </w:rPr>
      <w:t xml:space="preserve"> </w:t>
    </w:r>
    <w:r>
      <w:rPr>
        <w:rFonts w:ascii="Arial" w:hAnsi="Arial" w:cs="Arial" w:hint="cs"/>
        <w:color w:val="333333"/>
        <w:sz w:val="18"/>
        <w:szCs w:val="18"/>
        <w:rtl/>
      </w:rPr>
      <w:t>אילת 88103</w:t>
    </w:r>
    <w:r>
      <w:rPr>
        <w:rFonts w:ascii="Arial" w:hAnsi="Arial" w:cs="Arial"/>
        <w:color w:val="333333"/>
        <w:sz w:val="18"/>
        <w:szCs w:val="18"/>
      </w:rPr>
      <w:t xml:space="preserve"> </w:t>
    </w:r>
    <w:r w:rsidRPr="00210111">
      <w:rPr>
        <w:rFonts w:ascii="Arial" w:hAnsi="Arial" w:cs="Arial"/>
        <w:color w:val="333333"/>
        <w:sz w:val="18"/>
        <w:szCs w:val="18"/>
        <w:rtl/>
      </w:rPr>
      <w:t>●</w:t>
    </w:r>
    <w:r>
      <w:rPr>
        <w:rFonts w:ascii="Arial" w:hAnsi="Arial" w:cs="Arial" w:hint="cs"/>
        <w:color w:val="333333"/>
        <w:sz w:val="18"/>
        <w:szCs w:val="18"/>
        <w:rtl/>
      </w:rPr>
      <w:t xml:space="preserve"> </w:t>
    </w:r>
    <w:r w:rsidRPr="00210111">
      <w:rPr>
        <w:rFonts w:ascii="Arial" w:hAnsi="Arial" w:cs="Arial" w:hint="cs"/>
        <w:color w:val="333333"/>
        <w:sz w:val="18"/>
        <w:szCs w:val="18"/>
        <w:rtl/>
      </w:rPr>
      <w:t xml:space="preserve"> </w:t>
    </w:r>
    <w:r w:rsidRPr="00210111">
      <w:rPr>
        <w:rFonts w:ascii="Arial" w:hAnsi="Arial" w:cs="Arial"/>
        <w:color w:val="333333"/>
        <w:sz w:val="18"/>
        <w:szCs w:val="18"/>
      </w:rPr>
      <w:t>Israel</w:t>
    </w:r>
    <w:r w:rsidRPr="00210111">
      <w:rPr>
        <w:rFonts w:ascii="Arial" w:hAnsi="Arial" w:cs="Arial" w:hint="cs"/>
        <w:color w:val="333333"/>
        <w:sz w:val="18"/>
        <w:szCs w:val="18"/>
        <w:rtl/>
      </w:rPr>
      <w:t xml:space="preserve"> </w:t>
    </w:r>
    <w:r w:rsidRPr="00210111">
      <w:rPr>
        <w:rFonts w:ascii="Arial" w:hAnsi="Arial" w:cs="Arial"/>
        <w:color w:val="333333"/>
        <w:sz w:val="18"/>
        <w:szCs w:val="18"/>
      </w:rPr>
      <w:t>Eilat 88103</w:t>
    </w:r>
    <w:r w:rsidRPr="00210111">
      <w:rPr>
        <w:rFonts w:ascii="Arial" w:hAnsi="Arial" w:cs="Arial" w:hint="cs"/>
        <w:color w:val="333333"/>
        <w:sz w:val="18"/>
        <w:szCs w:val="18"/>
        <w:rtl/>
      </w:rPr>
      <w:t xml:space="preserve">  </w:t>
    </w:r>
    <w:r>
      <w:rPr>
        <w:rFonts w:ascii="Arial" w:hAnsi="Arial" w:cs="Arial" w:hint="cs"/>
        <w:color w:val="333333"/>
        <w:sz w:val="18"/>
        <w:szCs w:val="18"/>
        <w:rtl/>
      </w:rPr>
      <w:t>,</w:t>
    </w:r>
    <w:r w:rsidRPr="00210111">
      <w:rPr>
        <w:rFonts w:ascii="Arial" w:hAnsi="Arial" w:cs="Arial"/>
        <w:color w:val="333333"/>
        <w:sz w:val="18"/>
        <w:szCs w:val="18"/>
      </w:rPr>
      <w:t>P.O.Box 469</w:t>
    </w:r>
    <w:r w:rsidRPr="00210111">
      <w:rPr>
        <w:rFonts w:ascii="Arial" w:hAnsi="Arial" w:cs="Arial" w:hint="cs"/>
        <w:color w:val="333333"/>
        <w:sz w:val="18"/>
        <w:szCs w:val="18"/>
        <w:rtl/>
      </w:rPr>
      <w:t xml:space="preserve"> </w:t>
    </w:r>
  </w:p>
  <w:p w:rsidR="001E05CA" w:rsidRPr="00323BF6" w:rsidRDefault="001E05CA" w:rsidP="00802230">
    <w:pPr>
      <w:pStyle w:val="a4"/>
      <w:tabs>
        <w:tab w:val="left" w:pos="2986"/>
      </w:tabs>
      <w:jc w:val="right"/>
      <w:rPr>
        <w:rFonts w:ascii="Arial" w:hAnsi="Arial" w:cs="Arial"/>
        <w:sz w:val="18"/>
        <w:szCs w:val="18"/>
        <w:rtl/>
      </w:rPr>
    </w:pPr>
    <w:r w:rsidRPr="00210111">
      <w:rPr>
        <w:rFonts w:ascii="Arial" w:hAnsi="Arial" w:cs="Arial" w:hint="cs"/>
        <w:color w:val="333333"/>
        <w:sz w:val="18"/>
        <w:szCs w:val="18"/>
        <w:rtl/>
      </w:rPr>
      <w:t xml:space="preserve">טל' 972-8-6360111+ </w:t>
    </w:r>
    <w:r w:rsidRPr="00210111">
      <w:rPr>
        <w:rFonts w:ascii="Arial" w:hAnsi="Arial" w:cs="Arial"/>
        <w:color w:val="333333"/>
        <w:sz w:val="18"/>
        <w:szCs w:val="18"/>
      </w:rPr>
      <w:t xml:space="preserve">Tel. </w:t>
    </w:r>
    <w:r w:rsidRPr="00210111">
      <w:rPr>
        <w:rFonts w:ascii="Arial" w:hAnsi="Arial" w:cs="Arial" w:hint="cs"/>
        <w:color w:val="333333"/>
        <w:sz w:val="18"/>
        <w:szCs w:val="18"/>
        <w:rtl/>
      </w:rPr>
      <w:t xml:space="preserve"> </w:t>
    </w:r>
    <w:r w:rsidRPr="00210111">
      <w:rPr>
        <w:rFonts w:ascii="Arial" w:hAnsi="Arial" w:cs="Arial"/>
        <w:color w:val="333333"/>
        <w:sz w:val="18"/>
        <w:szCs w:val="18"/>
        <w:rtl/>
      </w:rPr>
      <w:t>●</w:t>
    </w:r>
    <w:r w:rsidRPr="00210111">
      <w:rPr>
        <w:rFonts w:ascii="Arial" w:hAnsi="Arial" w:cs="Arial" w:hint="cs"/>
        <w:color w:val="333333"/>
        <w:sz w:val="18"/>
        <w:szCs w:val="18"/>
        <w:rtl/>
      </w:rPr>
      <w:t xml:space="preserve"> פקס 972-8-6374329 + </w:t>
    </w:r>
    <w:r w:rsidRPr="00210111">
      <w:rPr>
        <w:rFonts w:ascii="Arial" w:hAnsi="Arial" w:cs="Arial"/>
        <w:color w:val="333333"/>
        <w:sz w:val="18"/>
        <w:szCs w:val="18"/>
      </w:rPr>
      <w:t>Fax</w:t>
    </w:r>
    <w:r w:rsidRPr="00210111">
      <w:rPr>
        <w:rFonts w:ascii="Arial" w:hAnsi="Arial" w:cs="Arial"/>
        <w:color w:val="808080"/>
        <w:sz w:val="18"/>
        <w:szCs w:val="18"/>
      </w:rPr>
      <w:t>.</w:t>
    </w:r>
  </w:p>
  <w:p w:rsidR="001E05CA" w:rsidRPr="00210111" w:rsidRDefault="006A701B" w:rsidP="009A415E">
    <w:pPr>
      <w:pStyle w:val="a4"/>
      <w:tabs>
        <w:tab w:val="left" w:pos="2986"/>
      </w:tabs>
      <w:jc w:val="right"/>
      <w:rPr>
        <w:color w:val="333333"/>
        <w:rtl/>
      </w:rPr>
    </w:pPr>
    <w:hyperlink r:id="rId2" w:history="1">
      <w:r w:rsidR="001E05CA" w:rsidRPr="00323BF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WWW.IUI.EILAT.AC.IL ● IUI@MAIL.HUJI.AC.IL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CA" w:rsidRDefault="001E05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16C"/>
    <w:multiLevelType w:val="hybridMultilevel"/>
    <w:tmpl w:val="3E245A10"/>
    <w:lvl w:ilvl="0" w:tplc="9C18A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66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71142"/>
    <w:multiLevelType w:val="hybridMultilevel"/>
    <w:tmpl w:val="9F3EB23A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649A3A1A"/>
    <w:multiLevelType w:val="hybridMultilevel"/>
    <w:tmpl w:val="2D14D0C6"/>
    <w:lvl w:ilvl="0" w:tplc="AD507E7E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4097">
      <o:colormru v:ext="edit" colors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8B"/>
    <w:rsid w:val="000048A1"/>
    <w:rsid w:val="00013A43"/>
    <w:rsid w:val="00025276"/>
    <w:rsid w:val="000329B8"/>
    <w:rsid w:val="0003727F"/>
    <w:rsid w:val="00046A8B"/>
    <w:rsid w:val="0004729D"/>
    <w:rsid w:val="000D551C"/>
    <w:rsid w:val="000E29A7"/>
    <w:rsid w:val="000E3829"/>
    <w:rsid w:val="001028CA"/>
    <w:rsid w:val="001378C1"/>
    <w:rsid w:val="001500DD"/>
    <w:rsid w:val="001505BD"/>
    <w:rsid w:val="00163E77"/>
    <w:rsid w:val="001E05CA"/>
    <w:rsid w:val="001E77D9"/>
    <w:rsid w:val="00210111"/>
    <w:rsid w:val="00213ECA"/>
    <w:rsid w:val="002146FA"/>
    <w:rsid w:val="00216A0A"/>
    <w:rsid w:val="00216CD7"/>
    <w:rsid w:val="00234DEF"/>
    <w:rsid w:val="00251C48"/>
    <w:rsid w:val="00260538"/>
    <w:rsid w:val="00290B83"/>
    <w:rsid w:val="00312E88"/>
    <w:rsid w:val="00323BF6"/>
    <w:rsid w:val="003325ED"/>
    <w:rsid w:val="00390DDB"/>
    <w:rsid w:val="00430A57"/>
    <w:rsid w:val="00437943"/>
    <w:rsid w:val="00444323"/>
    <w:rsid w:val="0044790C"/>
    <w:rsid w:val="00452643"/>
    <w:rsid w:val="00465E17"/>
    <w:rsid w:val="004800E3"/>
    <w:rsid w:val="00492CF2"/>
    <w:rsid w:val="004B3DCE"/>
    <w:rsid w:val="004D2E0E"/>
    <w:rsid w:val="004D4122"/>
    <w:rsid w:val="004E3FBF"/>
    <w:rsid w:val="00516F2C"/>
    <w:rsid w:val="00521318"/>
    <w:rsid w:val="00590F29"/>
    <w:rsid w:val="005A6481"/>
    <w:rsid w:val="005A7127"/>
    <w:rsid w:val="005D4F93"/>
    <w:rsid w:val="005D69FA"/>
    <w:rsid w:val="00621AEE"/>
    <w:rsid w:val="0062707B"/>
    <w:rsid w:val="00640111"/>
    <w:rsid w:val="00650986"/>
    <w:rsid w:val="006571DC"/>
    <w:rsid w:val="00665B46"/>
    <w:rsid w:val="00677905"/>
    <w:rsid w:val="006924F0"/>
    <w:rsid w:val="006A5C72"/>
    <w:rsid w:val="006A701B"/>
    <w:rsid w:val="006C1296"/>
    <w:rsid w:val="006C1F99"/>
    <w:rsid w:val="006D7906"/>
    <w:rsid w:val="006E5DB8"/>
    <w:rsid w:val="00701B3D"/>
    <w:rsid w:val="00745775"/>
    <w:rsid w:val="00745F16"/>
    <w:rsid w:val="00765295"/>
    <w:rsid w:val="0078172A"/>
    <w:rsid w:val="007A4704"/>
    <w:rsid w:val="007A5C11"/>
    <w:rsid w:val="007E6C00"/>
    <w:rsid w:val="00802230"/>
    <w:rsid w:val="00803F32"/>
    <w:rsid w:val="008170BB"/>
    <w:rsid w:val="00851EA9"/>
    <w:rsid w:val="008651E0"/>
    <w:rsid w:val="008801B4"/>
    <w:rsid w:val="00880C2A"/>
    <w:rsid w:val="00897642"/>
    <w:rsid w:val="00914DF6"/>
    <w:rsid w:val="009151BC"/>
    <w:rsid w:val="009222B9"/>
    <w:rsid w:val="00936DD4"/>
    <w:rsid w:val="0094260A"/>
    <w:rsid w:val="00970DCE"/>
    <w:rsid w:val="00972F0F"/>
    <w:rsid w:val="0097625D"/>
    <w:rsid w:val="009825F0"/>
    <w:rsid w:val="009848B0"/>
    <w:rsid w:val="009868B3"/>
    <w:rsid w:val="00986F3A"/>
    <w:rsid w:val="009A415E"/>
    <w:rsid w:val="009E613B"/>
    <w:rsid w:val="009F6875"/>
    <w:rsid w:val="00A20EF5"/>
    <w:rsid w:val="00A2708E"/>
    <w:rsid w:val="00A377FF"/>
    <w:rsid w:val="00A43A69"/>
    <w:rsid w:val="00A4403C"/>
    <w:rsid w:val="00AB56D1"/>
    <w:rsid w:val="00AC5DA6"/>
    <w:rsid w:val="00AE0A68"/>
    <w:rsid w:val="00AF5AF0"/>
    <w:rsid w:val="00B05103"/>
    <w:rsid w:val="00B07B9C"/>
    <w:rsid w:val="00B20B4F"/>
    <w:rsid w:val="00B23AC6"/>
    <w:rsid w:val="00B54CE1"/>
    <w:rsid w:val="00B63646"/>
    <w:rsid w:val="00B76317"/>
    <w:rsid w:val="00B83D46"/>
    <w:rsid w:val="00B96D15"/>
    <w:rsid w:val="00BB24BA"/>
    <w:rsid w:val="00BC0ECD"/>
    <w:rsid w:val="00BC10F6"/>
    <w:rsid w:val="00BC1568"/>
    <w:rsid w:val="00BD2435"/>
    <w:rsid w:val="00BF0B0B"/>
    <w:rsid w:val="00C020A0"/>
    <w:rsid w:val="00C2411A"/>
    <w:rsid w:val="00CD7F4A"/>
    <w:rsid w:val="00CE5685"/>
    <w:rsid w:val="00CF70B4"/>
    <w:rsid w:val="00D05DA5"/>
    <w:rsid w:val="00D13E16"/>
    <w:rsid w:val="00D14FD1"/>
    <w:rsid w:val="00D15F2F"/>
    <w:rsid w:val="00D52772"/>
    <w:rsid w:val="00D531F2"/>
    <w:rsid w:val="00D63135"/>
    <w:rsid w:val="00D92232"/>
    <w:rsid w:val="00D97250"/>
    <w:rsid w:val="00DC1B0A"/>
    <w:rsid w:val="00E256C5"/>
    <w:rsid w:val="00E404F8"/>
    <w:rsid w:val="00E509EF"/>
    <w:rsid w:val="00E76D41"/>
    <w:rsid w:val="00E828FF"/>
    <w:rsid w:val="00ED3479"/>
    <w:rsid w:val="00EE5FF2"/>
    <w:rsid w:val="00F06B4C"/>
    <w:rsid w:val="00F07276"/>
    <w:rsid w:val="00F7145D"/>
    <w:rsid w:val="00F8237F"/>
    <w:rsid w:val="00F9082D"/>
    <w:rsid w:val="00FA285B"/>
    <w:rsid w:val="00FA2E46"/>
    <w:rsid w:val="00FC4322"/>
    <w:rsid w:val="00FE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69696"/>
    </o:shapedefaults>
    <o:shapelayout v:ext="edit">
      <o:idmap v:ext="edit" data="1"/>
    </o:shapelayout>
  </w:shapeDefaults>
  <w:decimalSymbol w:val="."/>
  <w:listSeparator w:val=","/>
  <w15:docId w15:val="{93306453-8BF8-4DFC-9A91-81F0B0D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E0E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25E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25ED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A2708E"/>
    <w:rPr>
      <w:color w:val="0000FF"/>
      <w:u w:val="single"/>
    </w:rPr>
  </w:style>
  <w:style w:type="character" w:styleId="a5">
    <w:name w:val="Strong"/>
    <w:basedOn w:val="a0"/>
    <w:qFormat/>
    <w:rsid w:val="005D69FA"/>
    <w:rPr>
      <w:b/>
      <w:bCs/>
    </w:rPr>
  </w:style>
  <w:style w:type="paragraph" w:styleId="a6">
    <w:name w:val="Balloon Text"/>
    <w:basedOn w:val="a"/>
    <w:semiHidden/>
    <w:rsid w:val="005A71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6D15"/>
    <w:pPr>
      <w:spacing w:after="200" w:line="276" w:lineRule="auto"/>
      <w:ind w:left="720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i-eilat.ac.il/courses/Courses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UI.EILAT.AC.IL%20&#9679;%20IUI@MAIL.HUJI.AC.I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D9C26-8C65-45FB-95F7-4C846C06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לכבוד</vt:lpstr>
      <vt:lpstr>לכבוד</vt:lpstr>
    </vt:vector>
  </TitlesOfParts>
  <Company>Ortech</Company>
  <LinksUpToDate>false</LinksUpToDate>
  <CharactersWithSpaces>1085</CharactersWithSpaces>
  <SharedDoc>false</SharedDoc>
  <HLinks>
    <vt:vector size="12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http://iui-eilat.ac.il/courses/Courses.aspx</vt:lpwstr>
      </vt:variant>
      <vt:variant>
        <vt:lpwstr/>
      </vt:variant>
      <vt:variant>
        <vt:i4>632225849</vt:i4>
      </vt:variant>
      <vt:variant>
        <vt:i4>0</vt:i4>
      </vt:variant>
      <vt:variant>
        <vt:i4>0</vt:i4>
      </vt:variant>
      <vt:variant>
        <vt:i4>5</vt:i4>
      </vt:variant>
      <vt:variant>
        <vt:lpwstr>http://WWW.IUI.EILAT.AC.IL ● IUI@mail.huji.ac.il/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</dc:title>
  <dc:creator>Win98-Es</dc:creator>
  <cp:lastModifiedBy>NAVA MOSHE</cp:lastModifiedBy>
  <cp:revision>2</cp:revision>
  <cp:lastPrinted>2015-07-14T15:16:00Z</cp:lastPrinted>
  <dcterms:created xsi:type="dcterms:W3CDTF">2015-07-23T07:27:00Z</dcterms:created>
  <dcterms:modified xsi:type="dcterms:W3CDTF">2015-07-23T07:27:00Z</dcterms:modified>
</cp:coreProperties>
</file>