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90" w:rsidRDefault="000B1990" w:rsidP="000B1990">
      <w:pPr>
        <w:jc w:val="center"/>
        <w:rPr>
          <w:sz w:val="32"/>
          <w:szCs w:val="32"/>
          <w:u w:val="single"/>
          <w:rtl/>
        </w:rPr>
      </w:pPr>
      <w:r w:rsidRPr="00247C83">
        <w:rPr>
          <w:rFonts w:hint="cs"/>
          <w:sz w:val="32"/>
          <w:szCs w:val="32"/>
          <w:u w:val="single"/>
          <w:rtl/>
        </w:rPr>
        <w:t xml:space="preserve">מסלול תואר שני ללא </w:t>
      </w:r>
      <w:proofErr w:type="spellStart"/>
      <w:r w:rsidRPr="00247C83">
        <w:rPr>
          <w:rFonts w:hint="cs"/>
          <w:sz w:val="32"/>
          <w:szCs w:val="32"/>
          <w:u w:val="single"/>
          <w:rtl/>
        </w:rPr>
        <w:t>תיזה</w:t>
      </w:r>
      <w:proofErr w:type="spellEnd"/>
    </w:p>
    <w:p w:rsidR="000B1990" w:rsidRPr="000B1990" w:rsidRDefault="000B1990" w:rsidP="000B1990">
      <w:pPr>
        <w:jc w:val="center"/>
        <w:rPr>
          <w:sz w:val="28"/>
          <w:szCs w:val="28"/>
          <w:rtl/>
        </w:rPr>
      </w:pPr>
      <w:r w:rsidRPr="000B1990">
        <w:rPr>
          <w:rFonts w:hint="cs"/>
          <w:sz w:val="28"/>
          <w:szCs w:val="28"/>
          <w:rtl/>
        </w:rPr>
        <w:t>יש לבחור 18 נ"ז לתואר ו2 סמינריונים, סה"כ 20 נ"ז לתואר</w:t>
      </w:r>
    </w:p>
    <w:tbl>
      <w:tblPr>
        <w:tblStyle w:val="a3"/>
        <w:tblW w:w="8377" w:type="dxa"/>
        <w:jc w:val="center"/>
        <w:tblLook w:val="04A0" w:firstRow="1" w:lastRow="0" w:firstColumn="1" w:lastColumn="0" w:noHBand="0" w:noVBand="1"/>
      </w:tblPr>
      <w:tblGrid>
        <w:gridCol w:w="981"/>
        <w:gridCol w:w="6244"/>
        <w:gridCol w:w="1152"/>
      </w:tblGrid>
      <w:tr w:rsidR="000B1990" w:rsidRPr="000B1990" w:rsidTr="00D46C5D">
        <w:trPr>
          <w:trHeight w:val="375"/>
          <w:tblHeader/>
          <w:jc w:val="center"/>
        </w:trPr>
        <w:tc>
          <w:tcPr>
            <w:tcW w:w="981" w:type="dxa"/>
            <w:shd w:val="clear" w:color="auto" w:fill="A6A6A6" w:themeFill="background1" w:themeFillShade="A6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B1990">
              <w:rPr>
                <w:rFonts w:asciiTheme="minorBidi" w:hAnsiTheme="minorBidi" w:hint="cs"/>
                <w:b/>
                <w:bCs/>
                <w:rtl/>
              </w:rPr>
              <w:t>מספר קורס</w:t>
            </w:r>
          </w:p>
        </w:tc>
        <w:tc>
          <w:tcPr>
            <w:tcW w:w="6244" w:type="dxa"/>
            <w:shd w:val="clear" w:color="auto" w:fill="A6A6A6" w:themeFill="background1" w:themeFillShade="A6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B1990">
              <w:rPr>
                <w:rFonts w:asciiTheme="minorBidi" w:hAnsiTheme="minorBidi"/>
                <w:b/>
                <w:bCs/>
                <w:rtl/>
              </w:rPr>
              <w:t>אשכול קורסי בחירה להשלמת 18 נ"ז</w:t>
            </w:r>
          </w:p>
        </w:tc>
        <w:tc>
          <w:tcPr>
            <w:tcW w:w="1152" w:type="dxa"/>
            <w:shd w:val="clear" w:color="auto" w:fill="A6A6A6" w:themeFill="background1" w:themeFillShade="A6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B1990">
              <w:rPr>
                <w:rFonts w:asciiTheme="minorBidi" w:hAnsiTheme="minorBidi"/>
                <w:b/>
                <w:bCs/>
                <w:rtl/>
              </w:rPr>
              <w:t>נ"ז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80312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proofErr w:type="spellStart"/>
            <w:r w:rsidRPr="000B1990">
              <w:rPr>
                <w:rFonts w:asciiTheme="minorBidi" w:hAnsiTheme="minorBidi"/>
                <w:rtl/>
              </w:rPr>
              <w:t>תרפייה</w:t>
            </w:r>
            <w:proofErr w:type="spellEnd"/>
            <w:r w:rsidRPr="000B1990">
              <w:rPr>
                <w:rFonts w:asciiTheme="minorBidi" w:hAnsiTheme="minorBidi"/>
                <w:rtl/>
              </w:rPr>
              <w:t xml:space="preserve"> תאית וגנטית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80314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ביולוגיה והלכה אקטואלית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80333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המוח: זיכרון למידה ומה שביניהם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80334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האורגניזם השלם כמודל למחקר ביו-רפואי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80340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פיזיולוגיה של הלב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0.5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80348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proofErr w:type="spellStart"/>
            <w:r w:rsidRPr="000B1990">
              <w:rPr>
                <w:rFonts w:asciiTheme="minorBidi" w:hAnsiTheme="minorBidi"/>
                <w:rtl/>
              </w:rPr>
              <w:t>נוירואימונולוגיה</w:t>
            </w:r>
            <w:proofErr w:type="spellEnd"/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80353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 xml:space="preserve">הבסיס המולקולארי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לממאירויות</w:t>
            </w:r>
            <w:proofErr w:type="spellEnd"/>
            <w:r w:rsidRPr="000B1990">
              <w:rPr>
                <w:rFonts w:asciiTheme="minorBidi" w:hAnsiTheme="minorBidi"/>
                <w:rtl/>
              </w:rPr>
              <w:t xml:space="preserve"> המטולוגיות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80357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וירולוגיה כללית ומולקולרית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80367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bidi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עולם ה-</w:t>
            </w:r>
            <w:r w:rsidRPr="000B1990">
              <w:rPr>
                <w:rFonts w:asciiTheme="minorBidi" w:hAnsiTheme="minorBidi"/>
              </w:rPr>
              <w:t>RNA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80377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ביולוגיה מולקולרית והנדסה גנטית - ב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80380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בקרת חלבונים לאחר תרגום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80518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אימונולוגיה ב'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80519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בקרת גדילה ותמותה של תאים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80520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הגרעין מבנה ותפקוד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80524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אימונולוגיה של סרטן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80513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proofErr w:type="spellStart"/>
            <w:r w:rsidRPr="000B1990">
              <w:rPr>
                <w:rFonts w:asciiTheme="minorBidi" w:hAnsiTheme="minorBidi"/>
                <w:rtl/>
              </w:rPr>
              <w:t>ביואינפורמטיקה</w:t>
            </w:r>
            <w:proofErr w:type="spellEnd"/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2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80557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 xml:space="preserve">ביולוגיה התפתחותית 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80323</w:t>
            </w:r>
          </w:p>
        </w:tc>
        <w:tc>
          <w:tcPr>
            <w:tcW w:w="6244" w:type="dxa"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אקולוגיה של הצומח בארץ ישראל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2.5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80327</w:t>
            </w:r>
          </w:p>
        </w:tc>
        <w:tc>
          <w:tcPr>
            <w:tcW w:w="6244" w:type="dxa"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הנדסה גנטית בצמחים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80328</w:t>
            </w:r>
          </w:p>
        </w:tc>
        <w:tc>
          <w:tcPr>
            <w:tcW w:w="6244" w:type="dxa"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אקולוגיה מולקולרית של צמחים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560"/>
          <w:jc w:val="center"/>
        </w:trPr>
        <w:tc>
          <w:tcPr>
            <w:tcW w:w="981" w:type="dxa"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80341</w:t>
            </w:r>
          </w:p>
        </w:tc>
        <w:tc>
          <w:tcPr>
            <w:tcW w:w="6244" w:type="dxa"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 xml:space="preserve">התמיינות תאים של בעלי חיים וצמחים: היבטים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מולקולרים</w:t>
            </w:r>
            <w:proofErr w:type="spellEnd"/>
            <w:r w:rsidRPr="000B1990">
              <w:rPr>
                <w:rFonts w:asciiTheme="minorBidi" w:hAnsiTheme="minorBidi"/>
                <w:rtl/>
              </w:rPr>
              <w:t xml:space="preserve">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ואפגנטים</w:t>
            </w:r>
            <w:proofErr w:type="spellEnd"/>
            <w:r w:rsidRPr="000B1990">
              <w:rPr>
                <w:rFonts w:asciiTheme="minorBidi" w:hAnsiTheme="minorBidi"/>
                <w:rtl/>
              </w:rPr>
              <w:t xml:space="preserve"> מהגן לגנום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80362</w:t>
            </w:r>
          </w:p>
        </w:tc>
        <w:tc>
          <w:tcPr>
            <w:tcW w:w="6244" w:type="dxa"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תהליכים בביוספרה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80324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מנגנוני חישה ותגובה של צמחים לתנאי עקה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80329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יסודות הגנטיקה המולקולרית והביוטכנולוגיה בצמחים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80337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פרקים בביולוגיה ואבולוציה של בע"ח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80339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proofErr w:type="spellStart"/>
            <w:r w:rsidRPr="000B1990">
              <w:rPr>
                <w:rFonts w:asciiTheme="minorBidi" w:hAnsiTheme="minorBidi"/>
                <w:rtl/>
              </w:rPr>
              <w:t>פאוניסטיקה</w:t>
            </w:r>
            <w:proofErr w:type="spellEnd"/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3.5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80345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עיכול והפרשה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80349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אנדוקרינולוגיה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80360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החיים בקבוצה: הבסיס המולקולרי להתנהגות חברתית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80366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 xml:space="preserve">גישות מחקר בכלים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מולקולרים</w:t>
            </w:r>
            <w:proofErr w:type="spellEnd"/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lastRenderedPageBreak/>
              <w:t>80368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 xml:space="preserve">מבוא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לאוקינוגרפיה</w:t>
            </w:r>
            <w:proofErr w:type="spellEnd"/>
            <w:r w:rsidRPr="000B1990">
              <w:rPr>
                <w:rFonts w:asciiTheme="minorBidi" w:hAnsiTheme="minorBidi"/>
                <w:rtl/>
              </w:rPr>
              <w:t xml:space="preserve">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ולימונולוגיה</w:t>
            </w:r>
            <w:proofErr w:type="spellEnd"/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tabs>
                <w:tab w:val="center" w:pos="468"/>
                <w:tab w:val="right" w:pos="936"/>
              </w:tabs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3.5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80387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תהליכים חברתיים בחיידקים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80373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proofErr w:type="spellStart"/>
            <w:r w:rsidRPr="000B1990">
              <w:rPr>
                <w:rFonts w:asciiTheme="minorBidi" w:hAnsiTheme="minorBidi"/>
                <w:rtl/>
              </w:rPr>
              <w:t>פיטופתולוגיה</w:t>
            </w:r>
            <w:proofErr w:type="spellEnd"/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80388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תעלות יוניות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80501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מבוא לביוטכנולוגיה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2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80505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המוח ותפקודיו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1.5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80519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בקרת גדילה ותמותה של תאים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80521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השפעת סמים ממכרים על תפקוד המוח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80524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אימונולוגיה של סרטן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80525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התנהגות בע"ח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80542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גורמי גדילה ומנגנון העברת האותות בתא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</w:rPr>
              <w:t>80554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התמודדות התא עם מצבי עקה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80558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tabs>
                <w:tab w:val="left" w:pos="3490"/>
                <w:tab w:val="right" w:pos="6028"/>
              </w:tabs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ab/>
            </w:r>
            <w:r w:rsidRPr="000B1990">
              <w:rPr>
                <w:rFonts w:asciiTheme="minorBidi" w:hAnsiTheme="minorBidi"/>
                <w:rtl/>
              </w:rPr>
              <w:tab/>
              <w:t xml:space="preserve">בקרת שעתוק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אאוקריוטים</w:t>
            </w:r>
            <w:proofErr w:type="spellEnd"/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80560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גישות חדישות לאנליזות גנטיות מתקדמות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80667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פסולת ממטרד למשאב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80684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מחלות צמחים והשלכותיהם על הסביבה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80668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אקולוגיה של האבקה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80669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אקולוגיה של מע' רביה בחרקים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80710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מיקרוביולוגיה רפואית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2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80680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אקולוגיה וחקלאות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80688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 xml:space="preserve">אקולוגיה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מיקרוביאלית</w:t>
            </w:r>
            <w:proofErr w:type="spellEnd"/>
            <w:r w:rsidRPr="000B1990">
              <w:rPr>
                <w:rFonts w:asciiTheme="minorBidi" w:hAnsiTheme="minorBidi"/>
                <w:rtl/>
              </w:rPr>
              <w:t xml:space="preserve"> ומיקרו סביבתית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80682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 xml:space="preserve">היבטים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אקופיסיולוגיים</w:t>
            </w:r>
            <w:proofErr w:type="spellEnd"/>
            <w:r w:rsidRPr="000B1990">
              <w:rPr>
                <w:rFonts w:asciiTheme="minorBidi" w:hAnsiTheme="minorBidi"/>
                <w:rtl/>
              </w:rPr>
              <w:t xml:space="preserve">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וגנטים</w:t>
            </w:r>
            <w:proofErr w:type="spellEnd"/>
            <w:r w:rsidRPr="000B1990">
              <w:rPr>
                <w:rFonts w:asciiTheme="minorBidi" w:hAnsiTheme="minorBidi"/>
                <w:rtl/>
              </w:rPr>
              <w:t xml:space="preserve"> ביער הנטוע בישראל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80681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 xml:space="preserve">אנליזה וסלקציה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גנומית</w:t>
            </w:r>
            <w:proofErr w:type="spellEnd"/>
            <w:r w:rsidRPr="000B1990">
              <w:rPr>
                <w:rFonts w:asciiTheme="minorBidi" w:hAnsiTheme="minorBidi"/>
                <w:rtl/>
              </w:rPr>
              <w:t xml:space="preserve"> בבע"ח ובצמחים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80685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הקרקע במערכות הוליסטית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80687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זיהום סביבתי קרקע מים ואויר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80693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סוגיות סביבתיות בניהול משאבי טבע וחקלאות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80803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 xml:space="preserve">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אפיגנטיקה</w:t>
            </w:r>
            <w:proofErr w:type="spellEnd"/>
            <w:r w:rsidRPr="000B1990">
              <w:rPr>
                <w:rFonts w:asciiTheme="minorBidi" w:hAnsiTheme="minorBidi"/>
                <w:rtl/>
              </w:rPr>
              <w:t xml:space="preserve"> תורשה ללא שינויים ברצף ה</w:t>
            </w:r>
            <w:r w:rsidRPr="000B1990">
              <w:rPr>
                <w:rFonts w:asciiTheme="minorBidi" w:hAnsiTheme="minorBidi"/>
              </w:rPr>
              <w:t>DNA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80852</w:t>
            </w: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שיטות בביולוגיה מולקולרית</w:t>
            </w: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  <w:r w:rsidRPr="000B1990">
              <w:rPr>
                <w:rFonts w:asciiTheme="minorBidi" w:hAnsiTheme="minorBidi"/>
                <w:rtl/>
              </w:rPr>
              <w:t>2</w:t>
            </w: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0B1990" w:rsidRPr="000B1990" w:rsidTr="00D46C5D">
        <w:trPr>
          <w:trHeight w:val="300"/>
          <w:jc w:val="center"/>
        </w:trPr>
        <w:tc>
          <w:tcPr>
            <w:tcW w:w="981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</w:p>
        </w:tc>
        <w:tc>
          <w:tcPr>
            <w:tcW w:w="6244" w:type="dxa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rtl/>
              </w:rPr>
            </w:pPr>
          </w:p>
        </w:tc>
        <w:tc>
          <w:tcPr>
            <w:tcW w:w="1152" w:type="dxa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0B1990" w:rsidRPr="000B1990" w:rsidTr="00D46C5D">
        <w:trPr>
          <w:trHeight w:val="375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0B1990">
              <w:rPr>
                <w:rFonts w:asciiTheme="minorBidi" w:hAnsiTheme="minorBidi"/>
                <w:b/>
                <w:bCs/>
                <w:rtl/>
              </w:rPr>
              <w:t xml:space="preserve">סמינריון  </w:t>
            </w:r>
            <w:r w:rsidRPr="000B1990">
              <w:rPr>
                <w:rFonts w:asciiTheme="minorBidi" w:hAnsiTheme="minorBidi" w:hint="cs"/>
                <w:b/>
                <w:bCs/>
                <w:rtl/>
              </w:rPr>
              <w:t>- חובה 2 סמינריונים אלו לתואר</w:t>
            </w:r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80961</w:t>
            </w:r>
            <w:r w:rsidRPr="000B1990">
              <w:rPr>
                <w:rFonts w:asciiTheme="minorBidi" w:hAnsiTheme="minorBidi"/>
              </w:rPr>
              <w:t> 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 xml:space="preserve"> סמינריון –מסלול ללא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תיזה</w:t>
            </w:r>
            <w:proofErr w:type="spellEnd"/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80962</w:t>
            </w:r>
            <w:r w:rsidRPr="000B1990">
              <w:rPr>
                <w:rFonts w:asciiTheme="minorBidi" w:hAnsiTheme="minorBidi"/>
              </w:rPr>
              <w:t> </w:t>
            </w:r>
          </w:p>
        </w:tc>
        <w:tc>
          <w:tcPr>
            <w:tcW w:w="6244" w:type="dxa"/>
            <w:noWrap/>
            <w:hideMark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 xml:space="preserve">עבודה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סמנריונית</w:t>
            </w:r>
            <w:proofErr w:type="spellEnd"/>
            <w:r w:rsidRPr="000B1990">
              <w:rPr>
                <w:rFonts w:asciiTheme="minorBidi" w:hAnsiTheme="minorBidi"/>
                <w:rtl/>
              </w:rPr>
              <w:t xml:space="preserve">-מסלול ללא </w:t>
            </w:r>
            <w:proofErr w:type="spellStart"/>
            <w:r w:rsidRPr="000B1990">
              <w:rPr>
                <w:rFonts w:asciiTheme="minorBidi" w:hAnsiTheme="minorBidi"/>
                <w:rtl/>
              </w:rPr>
              <w:t>תיזה</w:t>
            </w:r>
            <w:proofErr w:type="spellEnd"/>
          </w:p>
        </w:tc>
        <w:tc>
          <w:tcPr>
            <w:tcW w:w="1152" w:type="dxa"/>
            <w:noWrap/>
            <w:hideMark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</w:rPr>
            </w:pPr>
            <w:r w:rsidRPr="000B1990">
              <w:rPr>
                <w:rFonts w:asciiTheme="minorBidi" w:hAnsiTheme="minorBidi"/>
                <w:rtl/>
              </w:rPr>
              <w:t>1</w:t>
            </w:r>
          </w:p>
        </w:tc>
      </w:tr>
      <w:tr w:rsidR="000B1990" w:rsidRPr="000B1990" w:rsidTr="00D46C5D">
        <w:trPr>
          <w:trHeight w:val="360"/>
          <w:jc w:val="center"/>
        </w:trPr>
        <w:tc>
          <w:tcPr>
            <w:tcW w:w="981" w:type="dxa"/>
            <w:shd w:val="clear" w:color="auto" w:fill="A6A6A6" w:themeFill="background1" w:themeFillShade="A6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0B1990">
              <w:rPr>
                <w:rFonts w:asciiTheme="minorBidi" w:hAnsiTheme="minorBidi"/>
                <w:b/>
                <w:bCs/>
                <w:rtl/>
              </w:rPr>
              <w:t>סה"כ לתואר</w:t>
            </w:r>
          </w:p>
        </w:tc>
        <w:tc>
          <w:tcPr>
            <w:tcW w:w="6244" w:type="dxa"/>
            <w:shd w:val="clear" w:color="auto" w:fill="A6A6A6" w:themeFill="background1" w:themeFillShade="A6"/>
            <w:noWrap/>
          </w:tcPr>
          <w:p w:rsidR="000B1990" w:rsidRPr="000B1990" w:rsidRDefault="000B1990" w:rsidP="00D46C5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noWrap/>
          </w:tcPr>
          <w:p w:rsidR="000B1990" w:rsidRPr="000B1990" w:rsidRDefault="000B1990" w:rsidP="00D46C5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B1990">
              <w:rPr>
                <w:rFonts w:asciiTheme="minorBidi" w:hAnsiTheme="minorBidi" w:hint="cs"/>
                <w:b/>
                <w:bCs/>
                <w:rtl/>
              </w:rPr>
              <w:t xml:space="preserve">20 </w:t>
            </w:r>
          </w:p>
        </w:tc>
      </w:tr>
    </w:tbl>
    <w:p w:rsidR="00C46E62" w:rsidRDefault="00C46E62">
      <w:bookmarkStart w:id="0" w:name="_GoBack"/>
      <w:bookmarkEnd w:id="0"/>
    </w:p>
    <w:sectPr w:rsidR="00C4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0"/>
    <w:rsid w:val="000B1990"/>
    <w:rsid w:val="00C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5C577-738B-47D5-BA6F-FFC1CCC9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efrony</dc:creator>
  <cp:keywords/>
  <dc:description/>
  <cp:lastModifiedBy>rotem efrony</cp:lastModifiedBy>
  <cp:revision>1</cp:revision>
  <dcterms:created xsi:type="dcterms:W3CDTF">2017-05-29T10:01:00Z</dcterms:created>
  <dcterms:modified xsi:type="dcterms:W3CDTF">2017-05-29T10:03:00Z</dcterms:modified>
</cp:coreProperties>
</file>