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46"/>
        <w:bidiVisual/>
        <w:tblW w:w="14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663"/>
        <w:gridCol w:w="6663"/>
      </w:tblGrid>
      <w:tr w:rsidR="00934D07" w:rsidRPr="002D57CD" w:rsidTr="002D57CD">
        <w:trPr>
          <w:trHeight w:val="28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4D07" w:rsidRPr="002D57CD" w:rsidRDefault="00934D07" w:rsidP="002D57C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7CD">
              <w:rPr>
                <w:rFonts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4D07" w:rsidRPr="002D57CD" w:rsidRDefault="00934D07" w:rsidP="002D57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57CD">
              <w:rPr>
                <w:rFonts w:hint="cs"/>
                <w:b/>
                <w:bCs/>
                <w:sz w:val="28"/>
                <w:szCs w:val="28"/>
                <w:rtl/>
              </w:rPr>
              <w:t>יום חמישי סמסטר א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D07" w:rsidRPr="002D57CD" w:rsidRDefault="00934D07" w:rsidP="002D57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57CD">
              <w:rPr>
                <w:rFonts w:hint="cs"/>
                <w:b/>
                <w:bCs/>
                <w:sz w:val="28"/>
                <w:szCs w:val="28"/>
                <w:rtl/>
              </w:rPr>
              <w:t>יום חמישי סמסטר ב</w:t>
            </w:r>
          </w:p>
        </w:tc>
      </w:tr>
      <w:tr w:rsidR="00934D07" w:rsidRPr="002D57CD" w:rsidTr="002D57CD">
        <w:trPr>
          <w:trHeight w:val="10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4D07" w:rsidRPr="002D57CD" w:rsidRDefault="00934D07" w:rsidP="002D57CD">
            <w:pPr>
              <w:rPr>
                <w:color w:val="000000"/>
                <w:rtl/>
              </w:rPr>
            </w:pPr>
            <w:r w:rsidRPr="002D57CD">
              <w:rPr>
                <w:rFonts w:hint="cs"/>
                <w:color w:val="000000"/>
                <w:rtl/>
              </w:rPr>
              <w:t>08:00-10:00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4D07" w:rsidRPr="002D57CD" w:rsidRDefault="00934D07" w:rsidP="002D57CD">
            <w:pPr>
              <w:rPr>
                <w:rtl/>
              </w:rPr>
            </w:pPr>
          </w:p>
          <w:p w:rsidR="00934D07" w:rsidRPr="002D57CD" w:rsidRDefault="00934D07" w:rsidP="002D57CD">
            <w:pPr>
              <w:rPr>
                <w:rtl/>
              </w:rPr>
            </w:pPr>
            <w:r w:rsidRPr="002D57CD">
              <w:rPr>
                <w:rFonts w:hint="cs"/>
                <w:rtl/>
              </w:rPr>
              <w:t xml:space="preserve">80988 </w:t>
            </w:r>
            <w:r w:rsidRPr="002D57CD">
              <w:rPr>
                <w:rFonts w:hint="cs"/>
                <w:b/>
                <w:bCs/>
                <w:rtl/>
              </w:rPr>
              <w:t>מבוא למדעי החיים/מבוא למדעי החברה</w:t>
            </w:r>
            <w:r w:rsidRPr="002D57CD">
              <w:rPr>
                <w:rFonts w:hint="cs"/>
                <w:rtl/>
              </w:rPr>
              <w:t xml:space="preserve"> (שנת</w:t>
            </w:r>
            <w:r w:rsidR="00096F8F" w:rsidRPr="002D57CD">
              <w:rPr>
                <w:rFonts w:hint="cs"/>
                <w:rtl/>
              </w:rPr>
              <w:t>י</w:t>
            </w:r>
            <w:r w:rsidRPr="002D57CD">
              <w:rPr>
                <w:rFonts w:hint="cs"/>
                <w:rtl/>
              </w:rPr>
              <w:t>)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4D07" w:rsidRPr="002D57CD" w:rsidRDefault="00934D07" w:rsidP="002D57CD">
            <w:pPr>
              <w:rPr>
                <w:rtl/>
              </w:rPr>
            </w:pPr>
          </w:p>
          <w:p w:rsidR="00934D07" w:rsidRPr="002D57CD" w:rsidRDefault="00934D07" w:rsidP="002D57CD">
            <w:pPr>
              <w:rPr>
                <w:rtl/>
              </w:rPr>
            </w:pPr>
            <w:r w:rsidRPr="002D57CD">
              <w:rPr>
                <w:rFonts w:hint="cs"/>
                <w:rtl/>
              </w:rPr>
              <w:t xml:space="preserve">80988 </w:t>
            </w:r>
            <w:r w:rsidRPr="002D57CD">
              <w:rPr>
                <w:rFonts w:hint="cs"/>
                <w:b/>
                <w:bCs/>
                <w:rtl/>
              </w:rPr>
              <w:t>מבוא למדעי החיים/מבוא למדעי החברה</w:t>
            </w:r>
            <w:r w:rsidRPr="002D57CD">
              <w:rPr>
                <w:rFonts w:hint="cs"/>
                <w:rtl/>
              </w:rPr>
              <w:t xml:space="preserve"> (שנת</w:t>
            </w:r>
            <w:r w:rsidR="00096F8F" w:rsidRPr="002D57CD">
              <w:rPr>
                <w:rFonts w:hint="cs"/>
                <w:rtl/>
              </w:rPr>
              <w:t>י</w:t>
            </w:r>
            <w:r w:rsidRPr="002D57CD">
              <w:rPr>
                <w:rFonts w:hint="cs"/>
                <w:rtl/>
              </w:rPr>
              <w:t>)</w:t>
            </w:r>
          </w:p>
        </w:tc>
      </w:tr>
      <w:tr w:rsidR="00934D07" w:rsidRPr="002D57CD" w:rsidTr="002D57CD">
        <w:trPr>
          <w:trHeight w:val="11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D07" w:rsidRPr="002D57CD" w:rsidRDefault="00934D07" w:rsidP="002D57CD">
            <w:pPr>
              <w:rPr>
                <w:color w:val="000000"/>
                <w:rtl/>
              </w:rPr>
            </w:pPr>
            <w:r w:rsidRPr="002D57CD">
              <w:rPr>
                <w:rFonts w:hint="cs"/>
                <w:color w:val="000000"/>
                <w:rtl/>
              </w:rPr>
              <w:t>10:00-12:00</w:t>
            </w:r>
          </w:p>
          <w:p w:rsidR="00934D07" w:rsidRPr="002D57CD" w:rsidRDefault="00934D07" w:rsidP="002D57CD">
            <w:pPr>
              <w:rPr>
                <w:color w:val="000000"/>
                <w:rtl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4D07" w:rsidRPr="002D57CD" w:rsidRDefault="00934D07" w:rsidP="002D57CD">
            <w:pPr>
              <w:rPr>
                <w:rtl/>
              </w:rPr>
            </w:pPr>
          </w:p>
          <w:p w:rsidR="00934D07" w:rsidRPr="002D57CD" w:rsidRDefault="00934D07" w:rsidP="002D57CD">
            <w:pPr>
              <w:rPr>
                <w:b/>
                <w:bCs/>
                <w:rtl/>
              </w:rPr>
            </w:pPr>
            <w:r w:rsidRPr="002D57CD">
              <w:rPr>
                <w:rFonts w:hint="cs"/>
                <w:rtl/>
              </w:rPr>
              <w:t xml:space="preserve">74031 </w:t>
            </w:r>
            <w:r w:rsidRPr="002D57CD">
              <w:rPr>
                <w:rFonts w:hint="cs"/>
                <w:b/>
                <w:bCs/>
                <w:rtl/>
              </w:rPr>
              <w:t xml:space="preserve">פסיכולוגיה של המבוגר </w:t>
            </w:r>
            <w:r w:rsidR="00096F8F" w:rsidRPr="002D57CD">
              <w:rPr>
                <w:rFonts w:hint="cs"/>
                <w:b/>
                <w:bCs/>
                <w:rtl/>
              </w:rPr>
              <w:t>(</w:t>
            </w:r>
            <w:proofErr w:type="spellStart"/>
            <w:r w:rsidRPr="002D57CD">
              <w:rPr>
                <w:rFonts w:hint="cs"/>
                <w:rtl/>
              </w:rPr>
              <w:t>שרירא</w:t>
            </w:r>
            <w:proofErr w:type="spellEnd"/>
            <w:r w:rsidR="00096F8F" w:rsidRPr="002D57CD">
              <w:rPr>
                <w:rFonts w:hint="cs"/>
                <w:rtl/>
              </w:rPr>
              <w:t>)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4D07" w:rsidRPr="002D57CD" w:rsidRDefault="00934D07" w:rsidP="003F5F6F">
            <w:pPr>
              <w:rPr>
                <w:rtl/>
              </w:rPr>
            </w:pPr>
            <w:r w:rsidRPr="002D57CD">
              <w:rPr>
                <w:rFonts w:hint="cs"/>
                <w:rtl/>
              </w:rPr>
              <w:t xml:space="preserve">80979 </w:t>
            </w:r>
            <w:r w:rsidRPr="002D57CD">
              <w:rPr>
                <w:rFonts w:hint="cs"/>
                <w:b/>
                <w:bCs/>
                <w:rtl/>
              </w:rPr>
              <w:t>אימונולוגיה</w:t>
            </w:r>
            <w:r w:rsidRPr="002D57CD">
              <w:rPr>
                <w:rFonts w:hint="cs"/>
                <w:rtl/>
              </w:rPr>
              <w:t xml:space="preserve"> </w:t>
            </w:r>
            <w:r w:rsidR="00096F8F" w:rsidRPr="002D57CD">
              <w:rPr>
                <w:rFonts w:hint="cs"/>
                <w:rtl/>
              </w:rPr>
              <w:t>(</w:t>
            </w:r>
            <w:r w:rsidR="003F5F6F">
              <w:rPr>
                <w:rFonts w:hint="cs"/>
                <w:rtl/>
              </w:rPr>
              <w:t>ניסן יששכר</w:t>
            </w:r>
            <w:r w:rsidR="00096F8F" w:rsidRPr="002D57CD">
              <w:rPr>
                <w:rFonts w:hint="cs"/>
                <w:rtl/>
              </w:rPr>
              <w:t>)</w:t>
            </w:r>
          </w:p>
        </w:tc>
      </w:tr>
      <w:tr w:rsidR="00934D07" w:rsidRPr="002D57CD" w:rsidTr="002D57CD">
        <w:trPr>
          <w:trHeight w:val="125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4D07" w:rsidRPr="002D57CD" w:rsidRDefault="00934D07" w:rsidP="002D57CD">
            <w:pPr>
              <w:rPr>
                <w:color w:val="000000"/>
                <w:rtl/>
              </w:rPr>
            </w:pPr>
            <w:r w:rsidRPr="002D57CD">
              <w:rPr>
                <w:rFonts w:hint="cs"/>
                <w:color w:val="000000"/>
                <w:rtl/>
              </w:rPr>
              <w:t>12:00-14:00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34D07" w:rsidRPr="002D57CD" w:rsidRDefault="00934D07" w:rsidP="002D57CD">
            <w:pPr>
              <w:rPr>
                <w:b/>
                <w:bCs/>
                <w:noProof/>
                <w:lang w:eastAsia="he-IL"/>
              </w:rPr>
            </w:pPr>
            <w:r w:rsidRPr="002D57CD">
              <w:rPr>
                <w:rFonts w:hint="cs"/>
                <w:rtl/>
              </w:rPr>
              <w:t xml:space="preserve">74030 </w:t>
            </w:r>
            <w:r w:rsidRPr="002D57CD">
              <w:rPr>
                <w:rFonts w:hint="cs"/>
                <w:b/>
                <w:bCs/>
                <w:rtl/>
              </w:rPr>
              <w:t>מבוא לגרונטולוג</w:t>
            </w:r>
            <w:r w:rsidRPr="002D57CD">
              <w:rPr>
                <w:b/>
                <w:bCs/>
                <w:rtl/>
              </w:rPr>
              <w:t>יה</w:t>
            </w:r>
            <w:r w:rsidRPr="002D57CD">
              <w:rPr>
                <w:rFonts w:hint="cs"/>
                <w:b/>
                <w:bCs/>
                <w:rtl/>
              </w:rPr>
              <w:t xml:space="preserve"> </w:t>
            </w:r>
            <w:r w:rsidR="00096F8F" w:rsidRPr="002D57CD">
              <w:rPr>
                <w:rFonts w:hint="cs"/>
                <w:b/>
                <w:bCs/>
                <w:rtl/>
              </w:rPr>
              <w:t>(</w:t>
            </w:r>
            <w:r w:rsidRPr="002D57CD">
              <w:rPr>
                <w:rFonts w:hint="cs"/>
                <w:rtl/>
              </w:rPr>
              <w:t>קפלן</w:t>
            </w:r>
            <w:r w:rsidR="00096F8F" w:rsidRPr="002D57CD">
              <w:rPr>
                <w:rFonts w:hint="cs"/>
                <w:rtl/>
              </w:rPr>
              <w:t>)</w:t>
            </w:r>
          </w:p>
          <w:p w:rsidR="00934D07" w:rsidRPr="002D57CD" w:rsidRDefault="00934D07" w:rsidP="002D57CD">
            <w:pPr>
              <w:rPr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4D07" w:rsidRPr="002D57CD" w:rsidRDefault="00934D07" w:rsidP="002D57CD">
            <w:pPr>
              <w:rPr>
                <w:rtl/>
              </w:rPr>
            </w:pPr>
            <w:r w:rsidRPr="002D57CD">
              <w:rPr>
                <w:rFonts w:hint="cs"/>
                <w:rtl/>
              </w:rPr>
              <w:t>80983</w:t>
            </w:r>
            <w:r w:rsidRPr="002D57CD">
              <w:rPr>
                <w:rFonts w:hint="cs"/>
                <w:b/>
                <w:bCs/>
                <w:rtl/>
              </w:rPr>
              <w:t xml:space="preserve"> ביולוגיה של תהל</w:t>
            </w:r>
            <w:bookmarkStart w:id="0" w:name="_GoBack"/>
            <w:bookmarkEnd w:id="0"/>
            <w:r w:rsidRPr="002D57CD">
              <w:rPr>
                <w:rFonts w:hint="cs"/>
                <w:b/>
                <w:bCs/>
                <w:rtl/>
              </w:rPr>
              <w:t>יך הזקנה ומחלות תלויות גיל</w:t>
            </w:r>
            <w:r w:rsidRPr="002D57CD">
              <w:rPr>
                <w:rFonts w:hint="cs"/>
                <w:rtl/>
              </w:rPr>
              <w:t xml:space="preserve"> </w:t>
            </w:r>
            <w:r w:rsidR="00096F8F" w:rsidRPr="002D57CD">
              <w:rPr>
                <w:rFonts w:hint="cs"/>
                <w:rtl/>
              </w:rPr>
              <w:t>(</w:t>
            </w:r>
            <w:r w:rsidRPr="002D57CD">
              <w:rPr>
                <w:rFonts w:hint="cs"/>
                <w:rtl/>
              </w:rPr>
              <w:t>כהן חיים</w:t>
            </w:r>
            <w:r w:rsidR="00096F8F" w:rsidRPr="002D57CD">
              <w:rPr>
                <w:rFonts w:hint="cs"/>
                <w:rtl/>
              </w:rPr>
              <w:t>)</w:t>
            </w:r>
          </w:p>
        </w:tc>
      </w:tr>
      <w:tr w:rsidR="00934D07" w:rsidRPr="002D57CD" w:rsidTr="002D57CD">
        <w:trPr>
          <w:trHeight w:val="946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4D07" w:rsidRPr="002D57CD" w:rsidRDefault="00934D07" w:rsidP="002D57CD">
            <w:pPr>
              <w:rPr>
                <w:color w:val="000000"/>
                <w:rtl/>
              </w:rPr>
            </w:pPr>
            <w:r w:rsidRPr="002D57CD">
              <w:rPr>
                <w:rFonts w:hint="cs"/>
                <w:color w:val="000000"/>
                <w:rtl/>
              </w:rPr>
              <w:t>14:00-16:00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34D07" w:rsidRPr="002D57CD" w:rsidRDefault="00934D07" w:rsidP="002D57CD">
            <w:pPr>
              <w:rPr>
                <w:rtl/>
              </w:rPr>
            </w:pPr>
            <w:r w:rsidRPr="002D57CD">
              <w:rPr>
                <w:rFonts w:hint="cs"/>
                <w:rtl/>
              </w:rPr>
              <w:t xml:space="preserve">74033 </w:t>
            </w:r>
            <w:r w:rsidRPr="002D57CD">
              <w:rPr>
                <w:rFonts w:hint="cs"/>
                <w:b/>
                <w:bCs/>
                <w:rtl/>
              </w:rPr>
              <w:t xml:space="preserve">שיטות מחקר </w:t>
            </w:r>
            <w:proofErr w:type="spellStart"/>
            <w:r w:rsidRPr="002D57CD">
              <w:rPr>
                <w:rFonts w:hint="cs"/>
                <w:b/>
                <w:bCs/>
                <w:rtl/>
              </w:rPr>
              <w:t>בגרונטולוגיח</w:t>
            </w:r>
            <w:proofErr w:type="spellEnd"/>
            <w:r w:rsidRPr="002D57CD">
              <w:rPr>
                <w:rFonts w:hint="cs"/>
                <w:b/>
                <w:bCs/>
                <w:rtl/>
              </w:rPr>
              <w:t xml:space="preserve"> </w:t>
            </w:r>
            <w:r w:rsidR="00096F8F" w:rsidRPr="002D57CD">
              <w:rPr>
                <w:rFonts w:hint="cs"/>
                <w:b/>
                <w:bCs/>
                <w:rtl/>
              </w:rPr>
              <w:t>(</w:t>
            </w:r>
            <w:r w:rsidRPr="002D57CD">
              <w:rPr>
                <w:rFonts w:hint="cs"/>
                <w:rtl/>
              </w:rPr>
              <w:t>בודנר</w:t>
            </w:r>
            <w:r w:rsidR="00096F8F" w:rsidRPr="002D57CD">
              <w:rPr>
                <w:rFonts w:hint="cs"/>
                <w:rtl/>
              </w:rPr>
              <w:t>)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4D07" w:rsidRPr="002D57CD" w:rsidRDefault="00CD1810" w:rsidP="002D57CD">
            <w:pPr>
              <w:rPr>
                <w:rtl/>
              </w:rPr>
            </w:pPr>
            <w:r>
              <w:rPr>
                <w:rFonts w:hint="cs"/>
                <w:rtl/>
              </w:rPr>
              <w:t>80978</w:t>
            </w:r>
            <w:r w:rsidR="00330315" w:rsidRPr="002D57CD">
              <w:rPr>
                <w:rFonts w:hint="cs"/>
                <w:rtl/>
              </w:rPr>
              <w:t xml:space="preserve"> </w:t>
            </w:r>
            <w:r w:rsidR="00330315" w:rsidRPr="002D57CD">
              <w:rPr>
                <w:rFonts w:hint="cs"/>
                <w:b/>
                <w:bCs/>
                <w:rtl/>
              </w:rPr>
              <w:t>מחלות ניוון עצבי של הגיל המבוגר</w:t>
            </w:r>
            <w:r w:rsidR="00330315" w:rsidRPr="002D57CD">
              <w:rPr>
                <w:rFonts w:hint="cs"/>
                <w:rtl/>
              </w:rPr>
              <w:t xml:space="preserve"> </w:t>
            </w:r>
            <w:r w:rsidR="00096F8F" w:rsidRPr="002D57CD">
              <w:rPr>
                <w:rFonts w:hint="cs"/>
                <w:rtl/>
              </w:rPr>
              <w:t>(</w:t>
            </w:r>
            <w:proofErr w:type="spellStart"/>
            <w:r w:rsidR="00330315" w:rsidRPr="002D57CD">
              <w:rPr>
                <w:rFonts w:hint="cs"/>
                <w:rtl/>
              </w:rPr>
              <w:t>אוקון</w:t>
            </w:r>
            <w:proofErr w:type="spellEnd"/>
            <w:r w:rsidR="00096F8F" w:rsidRPr="002D57CD">
              <w:rPr>
                <w:rFonts w:hint="cs"/>
                <w:rtl/>
              </w:rPr>
              <w:t>)</w:t>
            </w:r>
          </w:p>
        </w:tc>
      </w:tr>
      <w:tr w:rsidR="00934D07" w:rsidRPr="002D57CD" w:rsidTr="002D57CD">
        <w:trPr>
          <w:trHeight w:val="94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D07" w:rsidRPr="002D57CD" w:rsidRDefault="00934D07" w:rsidP="002D57CD">
            <w:pPr>
              <w:rPr>
                <w:color w:val="000000"/>
                <w:rtl/>
              </w:rPr>
            </w:pPr>
            <w:r w:rsidRPr="002D57CD">
              <w:rPr>
                <w:rFonts w:hint="cs"/>
                <w:color w:val="000000"/>
                <w:rtl/>
              </w:rPr>
              <w:t>16:00-18:00</w:t>
            </w:r>
          </w:p>
          <w:p w:rsidR="00934D07" w:rsidRPr="002D57CD" w:rsidRDefault="00934D07" w:rsidP="002D57CD">
            <w:pPr>
              <w:rPr>
                <w:rtl/>
              </w:rPr>
            </w:pPr>
          </w:p>
          <w:p w:rsidR="00934D07" w:rsidRPr="002D57CD" w:rsidRDefault="00934D07" w:rsidP="002D57CD">
            <w:pPr>
              <w:rPr>
                <w:rtl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34D07" w:rsidRPr="002D57CD" w:rsidRDefault="006E1A75" w:rsidP="002D57CD">
            <w:pPr>
              <w:rPr>
                <w:rtl/>
              </w:rPr>
            </w:pPr>
            <w:r w:rsidRPr="002D57CD">
              <w:rPr>
                <w:rFonts w:hint="cs"/>
                <w:rtl/>
              </w:rPr>
              <w:t xml:space="preserve">80981 נושאים נבחרים ברפואה </w:t>
            </w:r>
            <w:r w:rsidR="00096F8F" w:rsidRPr="002D57CD">
              <w:rPr>
                <w:rFonts w:hint="cs"/>
                <w:rtl/>
              </w:rPr>
              <w:t>(</w:t>
            </w:r>
            <w:r w:rsidRPr="002D57CD">
              <w:rPr>
                <w:rFonts w:hint="cs"/>
                <w:rtl/>
              </w:rPr>
              <w:t xml:space="preserve">בן </w:t>
            </w:r>
            <w:proofErr w:type="spellStart"/>
            <w:r w:rsidRPr="002D57CD">
              <w:rPr>
                <w:rFonts w:hint="cs"/>
                <w:rtl/>
              </w:rPr>
              <w:t>ארויה</w:t>
            </w:r>
            <w:proofErr w:type="spellEnd"/>
            <w:r w:rsidR="00096F8F" w:rsidRPr="002D57CD">
              <w:rPr>
                <w:rFonts w:hint="cs"/>
                <w:rtl/>
              </w:rPr>
              <w:t>)</w:t>
            </w:r>
          </w:p>
          <w:p w:rsidR="000A6678" w:rsidRPr="002D57CD" w:rsidRDefault="000A6678" w:rsidP="002D57CD">
            <w:pPr>
              <w:rPr>
                <w:rtl/>
              </w:rPr>
            </w:pPr>
            <w:r w:rsidRPr="002D57CD">
              <w:rPr>
                <w:rFonts w:hint="cs"/>
                <w:rtl/>
              </w:rPr>
              <w:t>74</w:t>
            </w:r>
            <w:r w:rsidR="00F22285" w:rsidRPr="002D57CD">
              <w:rPr>
                <w:rFonts w:hint="cs"/>
                <w:rtl/>
              </w:rPr>
              <w:t xml:space="preserve">059 קוגניציה ותהליכי </w:t>
            </w:r>
            <w:proofErr w:type="spellStart"/>
            <w:r w:rsidR="00F22285" w:rsidRPr="002D57CD">
              <w:rPr>
                <w:rFonts w:hint="cs"/>
                <w:rtl/>
              </w:rPr>
              <w:t>זיקנה</w:t>
            </w:r>
            <w:proofErr w:type="spellEnd"/>
            <w:r w:rsidR="00F22285" w:rsidRPr="002D57CD">
              <w:rPr>
                <w:rFonts w:hint="cs"/>
                <w:rtl/>
              </w:rPr>
              <w:t xml:space="preserve"> </w:t>
            </w:r>
            <w:r w:rsidR="00096F8F" w:rsidRPr="002D57CD">
              <w:rPr>
                <w:rFonts w:hint="cs"/>
                <w:rtl/>
              </w:rPr>
              <w:t>(</w:t>
            </w:r>
            <w:r w:rsidR="00F22285" w:rsidRPr="002D57CD">
              <w:rPr>
                <w:rFonts w:hint="cs"/>
                <w:rtl/>
              </w:rPr>
              <w:t>הופמן</w:t>
            </w:r>
            <w:r w:rsidR="00096F8F" w:rsidRPr="002D57CD">
              <w:rPr>
                <w:rFonts w:hint="cs"/>
                <w:rtl/>
              </w:rPr>
              <w:t>)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A6678" w:rsidRPr="002D57CD" w:rsidRDefault="00766B82" w:rsidP="002D57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80991 </w:t>
            </w:r>
            <w:r w:rsidR="000A6678" w:rsidRPr="002D57CD">
              <w:rPr>
                <w:rFonts w:hint="cs"/>
                <w:rtl/>
              </w:rPr>
              <w:t xml:space="preserve">סוגיות בגריאטריה </w:t>
            </w:r>
            <w:r w:rsidR="00096F8F" w:rsidRPr="002D57CD">
              <w:rPr>
                <w:rFonts w:hint="cs"/>
                <w:rtl/>
              </w:rPr>
              <w:t>(</w:t>
            </w:r>
            <w:proofErr w:type="spellStart"/>
            <w:r w:rsidR="000A6678" w:rsidRPr="002D57CD">
              <w:rPr>
                <w:rFonts w:hint="cs"/>
                <w:rtl/>
              </w:rPr>
              <w:t>צ'ליק</w:t>
            </w:r>
            <w:proofErr w:type="spellEnd"/>
            <w:r w:rsidR="00096F8F" w:rsidRPr="002D57CD">
              <w:rPr>
                <w:rFonts w:hint="cs"/>
                <w:rtl/>
              </w:rPr>
              <w:t>)</w:t>
            </w:r>
          </w:p>
          <w:p w:rsidR="000A6678" w:rsidRPr="002D57CD" w:rsidRDefault="000A6678" w:rsidP="002D57CD">
            <w:pPr>
              <w:rPr>
                <w:rtl/>
              </w:rPr>
            </w:pPr>
            <w:r w:rsidRPr="002D57CD">
              <w:rPr>
                <w:rFonts w:hint="cs"/>
                <w:rtl/>
              </w:rPr>
              <w:t xml:space="preserve">80982 מחלות סרטן </w:t>
            </w:r>
            <w:r w:rsidRPr="002D57CD">
              <w:rPr>
                <w:rtl/>
              </w:rPr>
              <w:t>–</w:t>
            </w:r>
            <w:r w:rsidRPr="002D57CD">
              <w:rPr>
                <w:rFonts w:hint="cs"/>
                <w:rtl/>
              </w:rPr>
              <w:t xml:space="preserve">הווה עתיד </w:t>
            </w:r>
            <w:r w:rsidR="00096F8F" w:rsidRPr="002D57CD">
              <w:rPr>
                <w:rFonts w:hint="cs"/>
                <w:rtl/>
              </w:rPr>
              <w:t>(</w:t>
            </w:r>
            <w:proofErr w:type="spellStart"/>
            <w:r w:rsidRPr="002D57CD">
              <w:rPr>
                <w:rFonts w:hint="cs"/>
                <w:rtl/>
              </w:rPr>
              <w:t>גינזבורג</w:t>
            </w:r>
            <w:proofErr w:type="spellEnd"/>
            <w:r w:rsidR="00096F8F" w:rsidRPr="002D57CD">
              <w:rPr>
                <w:rFonts w:hint="cs"/>
                <w:rtl/>
              </w:rPr>
              <w:t>)</w:t>
            </w:r>
          </w:p>
          <w:p w:rsidR="000A6678" w:rsidRPr="002D57CD" w:rsidRDefault="00F22285" w:rsidP="002D57CD">
            <w:pPr>
              <w:rPr>
                <w:rtl/>
              </w:rPr>
            </w:pPr>
            <w:r w:rsidRPr="002D57CD">
              <w:rPr>
                <w:rFonts w:hint="cs"/>
                <w:rtl/>
              </w:rPr>
              <w:t xml:space="preserve">74036 הזיכרון </w:t>
            </w:r>
            <w:proofErr w:type="spellStart"/>
            <w:r w:rsidRPr="002D57CD">
              <w:rPr>
                <w:rFonts w:hint="cs"/>
                <w:rtl/>
              </w:rPr>
              <w:t>בזיקנה</w:t>
            </w:r>
            <w:proofErr w:type="spellEnd"/>
            <w:r w:rsidRPr="002D57CD">
              <w:rPr>
                <w:rFonts w:hint="cs"/>
                <w:rtl/>
              </w:rPr>
              <w:t xml:space="preserve"> </w:t>
            </w:r>
            <w:r w:rsidR="00096F8F" w:rsidRPr="002D57CD">
              <w:rPr>
                <w:rFonts w:hint="cs"/>
                <w:rtl/>
              </w:rPr>
              <w:t>(</w:t>
            </w:r>
            <w:r w:rsidRPr="002D57CD">
              <w:rPr>
                <w:rFonts w:hint="cs"/>
                <w:rtl/>
              </w:rPr>
              <w:t>הופמן</w:t>
            </w:r>
            <w:r w:rsidR="00096F8F" w:rsidRPr="002D57CD">
              <w:rPr>
                <w:rFonts w:hint="cs"/>
                <w:rtl/>
              </w:rPr>
              <w:t>)</w:t>
            </w:r>
          </w:p>
        </w:tc>
      </w:tr>
      <w:tr w:rsidR="00934D07" w:rsidRPr="002D57CD" w:rsidTr="00D9477C">
        <w:trPr>
          <w:trHeight w:val="69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D07" w:rsidRPr="002D57CD" w:rsidRDefault="00934D07" w:rsidP="002D57CD">
            <w:pPr>
              <w:rPr>
                <w:color w:val="000000"/>
                <w:rtl/>
              </w:rPr>
            </w:pPr>
            <w:r w:rsidRPr="002D57CD">
              <w:rPr>
                <w:color w:val="000000"/>
              </w:rPr>
              <w:t>18:00-20:00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34D07" w:rsidRPr="002D57CD" w:rsidRDefault="000A6678" w:rsidP="002D57CD">
            <w:pPr>
              <w:rPr>
                <w:rtl/>
              </w:rPr>
            </w:pPr>
            <w:r w:rsidRPr="002D57CD">
              <w:rPr>
                <w:rFonts w:hint="cs"/>
                <w:rtl/>
              </w:rPr>
              <w:t xml:space="preserve">74034 פסיכופתולוגיה של </w:t>
            </w:r>
            <w:proofErr w:type="spellStart"/>
            <w:r w:rsidRPr="002D57CD">
              <w:rPr>
                <w:rFonts w:hint="cs"/>
                <w:rtl/>
              </w:rPr>
              <w:t>זיקנה</w:t>
            </w:r>
            <w:proofErr w:type="spellEnd"/>
            <w:r w:rsidRPr="002D57CD">
              <w:rPr>
                <w:rFonts w:hint="cs"/>
                <w:rtl/>
              </w:rPr>
              <w:t xml:space="preserve"> </w:t>
            </w:r>
            <w:r w:rsidR="00096F8F" w:rsidRPr="002D57CD">
              <w:rPr>
                <w:rFonts w:hint="cs"/>
                <w:rtl/>
              </w:rPr>
              <w:t>(</w:t>
            </w:r>
            <w:proofErr w:type="spellStart"/>
            <w:r w:rsidRPr="002D57CD">
              <w:rPr>
                <w:rFonts w:hint="cs"/>
                <w:rtl/>
              </w:rPr>
              <w:t>שרירא</w:t>
            </w:r>
            <w:proofErr w:type="spellEnd"/>
            <w:r w:rsidR="00096F8F" w:rsidRPr="002D57CD">
              <w:rPr>
                <w:rFonts w:hint="cs"/>
                <w:rtl/>
              </w:rPr>
              <w:t>)</w:t>
            </w:r>
          </w:p>
          <w:p w:rsidR="00F22285" w:rsidRPr="002D57CD" w:rsidRDefault="00F22285" w:rsidP="002D57CD">
            <w:pPr>
              <w:rPr>
                <w:rtl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934D07" w:rsidRPr="002D57CD" w:rsidRDefault="00F22285" w:rsidP="002D57CD">
            <w:pPr>
              <w:rPr>
                <w:rtl/>
              </w:rPr>
            </w:pPr>
            <w:r w:rsidRPr="002D57CD">
              <w:rPr>
                <w:rFonts w:hint="cs"/>
                <w:rtl/>
              </w:rPr>
              <w:t xml:space="preserve">74039 אספקטים סוציו תרבותיים של הזדקנות </w:t>
            </w:r>
            <w:r w:rsidR="00096F8F" w:rsidRPr="002D57CD">
              <w:rPr>
                <w:rFonts w:hint="cs"/>
                <w:rtl/>
              </w:rPr>
              <w:t>(</w:t>
            </w:r>
            <w:r w:rsidRPr="002D57CD">
              <w:rPr>
                <w:rFonts w:hint="cs"/>
                <w:rtl/>
              </w:rPr>
              <w:t>רייר</w:t>
            </w:r>
            <w:r w:rsidR="00096F8F" w:rsidRPr="002D57CD">
              <w:rPr>
                <w:rFonts w:hint="cs"/>
                <w:rtl/>
              </w:rPr>
              <w:t>)</w:t>
            </w:r>
          </w:p>
          <w:p w:rsidR="00F22285" w:rsidRPr="002D57CD" w:rsidRDefault="00F22285" w:rsidP="002D57CD">
            <w:pPr>
              <w:rPr>
                <w:rtl/>
              </w:rPr>
            </w:pPr>
          </w:p>
        </w:tc>
      </w:tr>
    </w:tbl>
    <w:p w:rsidR="005610DD" w:rsidRPr="002D57CD" w:rsidRDefault="002D57CD" w:rsidP="002D57CD">
      <w:pPr>
        <w:jc w:val="center"/>
        <w:rPr>
          <w:b/>
          <w:bCs/>
          <w:sz w:val="32"/>
          <w:szCs w:val="32"/>
          <w:u w:val="single"/>
          <w:rtl/>
        </w:rPr>
      </w:pPr>
      <w:r w:rsidRPr="002D57CD">
        <w:rPr>
          <w:rFonts w:hint="cs"/>
          <w:b/>
          <w:bCs/>
          <w:sz w:val="32"/>
          <w:szCs w:val="32"/>
          <w:u w:val="single"/>
          <w:rtl/>
        </w:rPr>
        <w:t xml:space="preserve">מערכת שעות גרונטולוגיה תואר שני ללא </w:t>
      </w:r>
      <w:proofErr w:type="spellStart"/>
      <w:r w:rsidRPr="002D57CD">
        <w:rPr>
          <w:rFonts w:hint="cs"/>
          <w:b/>
          <w:bCs/>
          <w:sz w:val="32"/>
          <w:szCs w:val="32"/>
          <w:u w:val="single"/>
          <w:rtl/>
        </w:rPr>
        <w:t>תיזה</w:t>
      </w:r>
      <w:proofErr w:type="spellEnd"/>
      <w:r w:rsidRPr="002D57CD">
        <w:rPr>
          <w:rFonts w:hint="cs"/>
          <w:b/>
          <w:bCs/>
          <w:sz w:val="32"/>
          <w:szCs w:val="32"/>
          <w:u w:val="single"/>
          <w:rtl/>
        </w:rPr>
        <w:t xml:space="preserve"> תש"פ שנה א'</w:t>
      </w:r>
    </w:p>
    <w:p w:rsidR="002D57CD" w:rsidRDefault="002D57CD">
      <w:pPr>
        <w:rPr>
          <w:rtl/>
        </w:rPr>
      </w:pPr>
    </w:p>
    <w:p w:rsidR="002D57CD" w:rsidRDefault="00363AD8">
      <w:pPr>
        <w:rPr>
          <w:rtl/>
        </w:rPr>
      </w:pPr>
      <w:r>
        <w:rPr>
          <w:rFonts w:hint="cs"/>
          <w:rtl/>
        </w:rPr>
        <w:t xml:space="preserve">סה"כ חובה שנה א' 16 נ"ז (8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 xml:space="preserve">) </w:t>
      </w:r>
    </w:p>
    <w:p w:rsidR="00363AD8" w:rsidRDefault="00363AD8" w:rsidP="00D20CEB">
      <w:pPr>
        <w:rPr>
          <w:rtl/>
        </w:rPr>
      </w:pPr>
      <w:r>
        <w:rPr>
          <w:rFonts w:hint="cs"/>
          <w:rtl/>
        </w:rPr>
        <w:t xml:space="preserve">סה"כ בחירה </w:t>
      </w:r>
      <w:r w:rsidR="00D20CEB">
        <w:rPr>
          <w:rFonts w:hint="cs"/>
          <w:rtl/>
        </w:rPr>
        <w:t>4</w:t>
      </w:r>
      <w:r>
        <w:rPr>
          <w:rFonts w:hint="cs"/>
          <w:rtl/>
        </w:rPr>
        <w:t xml:space="preserve"> נ"ז ( </w:t>
      </w:r>
      <w:r w:rsidR="00D20CEB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>)</w:t>
      </w:r>
    </w:p>
    <w:p w:rsidR="002D57CD" w:rsidRDefault="002D57CD">
      <w:pPr>
        <w:rPr>
          <w:rtl/>
        </w:rPr>
      </w:pPr>
    </w:p>
    <w:p w:rsidR="00766B82" w:rsidRDefault="00766B82">
      <w:pPr>
        <w:rPr>
          <w:rtl/>
        </w:rPr>
      </w:pPr>
      <w:r>
        <w:rPr>
          <w:rFonts w:hint="cs"/>
          <w:rtl/>
        </w:rPr>
        <w:t>מקרא:</w:t>
      </w:r>
    </w:p>
    <w:p w:rsidR="00766B82" w:rsidRDefault="00766B82" w:rsidP="00766B82">
      <w:r w:rsidRPr="00766B82">
        <w:rPr>
          <w:rFonts w:hint="cs"/>
          <w:shd w:val="clear" w:color="auto" w:fill="BFBFBF" w:themeFill="background1" w:themeFillShade="BF"/>
          <w:rtl/>
        </w:rPr>
        <w:t xml:space="preserve">                  </w:t>
      </w:r>
      <w:r>
        <w:rPr>
          <w:rFonts w:hint="cs"/>
          <w:rtl/>
        </w:rPr>
        <w:t>קורסי חובה</w:t>
      </w:r>
    </w:p>
    <w:p w:rsidR="00766B82" w:rsidRDefault="00766B82" w:rsidP="00766B82">
      <w:pPr>
        <w:rPr>
          <w:rtl/>
        </w:rPr>
      </w:pPr>
      <w:r w:rsidRPr="00766B82">
        <w:rPr>
          <w:rFonts w:hint="cs"/>
          <w:shd w:val="clear" w:color="auto" w:fill="F7CAAC" w:themeFill="accent2" w:themeFillTint="66"/>
          <w:rtl/>
        </w:rPr>
        <w:t xml:space="preserve">                  </w:t>
      </w:r>
      <w:r>
        <w:rPr>
          <w:rFonts w:hint="cs"/>
          <w:rtl/>
        </w:rPr>
        <w:t>קורסי בחירה</w:t>
      </w:r>
      <w:r w:rsidR="00267398">
        <w:rPr>
          <w:rFonts w:hint="cs"/>
          <w:rtl/>
        </w:rPr>
        <w:t xml:space="preserve">    </w:t>
      </w:r>
    </w:p>
    <w:p w:rsidR="00EA2E49" w:rsidRDefault="00EA2E49" w:rsidP="00766B82">
      <w:pPr>
        <w:rPr>
          <w:rtl/>
        </w:rPr>
      </w:pPr>
    </w:p>
    <w:p w:rsidR="00EA2E49" w:rsidRDefault="00EA2E49" w:rsidP="00766B82">
      <w:pPr>
        <w:rPr>
          <w:rtl/>
        </w:rPr>
      </w:pPr>
    </w:p>
    <w:p w:rsidR="00DE0673" w:rsidRPr="002D57CD" w:rsidRDefault="00DE0673" w:rsidP="00DE0673">
      <w:pPr>
        <w:jc w:val="center"/>
        <w:rPr>
          <w:b/>
          <w:bCs/>
          <w:sz w:val="32"/>
          <w:szCs w:val="32"/>
          <w:u w:val="single"/>
          <w:rtl/>
        </w:rPr>
      </w:pPr>
      <w:r w:rsidRPr="002D57CD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מערכת שעות גרונטולוגיה תואר שני ללא </w:t>
      </w:r>
      <w:proofErr w:type="spellStart"/>
      <w:r w:rsidRPr="002D57CD">
        <w:rPr>
          <w:rFonts w:hint="cs"/>
          <w:b/>
          <w:bCs/>
          <w:sz w:val="32"/>
          <w:szCs w:val="32"/>
          <w:u w:val="single"/>
          <w:rtl/>
        </w:rPr>
        <w:t>תיזה</w:t>
      </w:r>
      <w:proofErr w:type="spellEnd"/>
      <w:r w:rsidRPr="002D57CD">
        <w:rPr>
          <w:rFonts w:hint="cs"/>
          <w:b/>
          <w:bCs/>
          <w:sz w:val="32"/>
          <w:szCs w:val="32"/>
          <w:u w:val="single"/>
          <w:rtl/>
        </w:rPr>
        <w:t xml:space="preserve"> תש</w:t>
      </w:r>
      <w:r>
        <w:rPr>
          <w:rFonts w:hint="cs"/>
          <w:b/>
          <w:bCs/>
          <w:sz w:val="32"/>
          <w:szCs w:val="32"/>
          <w:u w:val="single"/>
          <w:rtl/>
        </w:rPr>
        <w:t>פ"א</w:t>
      </w:r>
      <w:r w:rsidRPr="002D57CD">
        <w:rPr>
          <w:rFonts w:hint="cs"/>
          <w:b/>
          <w:bCs/>
          <w:sz w:val="32"/>
          <w:szCs w:val="32"/>
          <w:u w:val="single"/>
          <w:rtl/>
        </w:rPr>
        <w:t xml:space="preserve"> שנה </w:t>
      </w:r>
      <w:r>
        <w:rPr>
          <w:rFonts w:hint="cs"/>
          <w:b/>
          <w:bCs/>
          <w:sz w:val="32"/>
          <w:szCs w:val="32"/>
          <w:u w:val="single"/>
          <w:rtl/>
        </w:rPr>
        <w:t>ב</w:t>
      </w:r>
      <w:r w:rsidRPr="002D57CD">
        <w:rPr>
          <w:rFonts w:hint="cs"/>
          <w:b/>
          <w:bCs/>
          <w:sz w:val="32"/>
          <w:szCs w:val="32"/>
          <w:u w:val="single"/>
          <w:rtl/>
        </w:rPr>
        <w:t>'</w:t>
      </w:r>
      <w:r>
        <w:rPr>
          <w:rFonts w:hint="cs"/>
          <w:b/>
          <w:bCs/>
          <w:sz w:val="32"/>
          <w:szCs w:val="32"/>
          <w:u w:val="single"/>
          <w:rtl/>
        </w:rPr>
        <w:t>- לא סופי</w:t>
      </w:r>
    </w:p>
    <w:tbl>
      <w:tblPr>
        <w:tblpPr w:leftFromText="180" w:rightFromText="180" w:vertAnchor="page" w:horzAnchor="margin" w:tblpXSpec="center" w:tblpY="1846"/>
        <w:bidiVisual/>
        <w:tblW w:w="14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663"/>
        <w:gridCol w:w="6663"/>
      </w:tblGrid>
      <w:tr w:rsidR="00DE0673" w:rsidRPr="002D57CD" w:rsidTr="001E3959">
        <w:trPr>
          <w:trHeight w:val="28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673" w:rsidRPr="002D57CD" w:rsidRDefault="00DE0673" w:rsidP="001E3959">
            <w:pPr>
              <w:jc w:val="center"/>
              <w:rPr>
                <w:b/>
                <w:bCs/>
                <w:sz w:val="28"/>
                <w:szCs w:val="28"/>
              </w:rPr>
            </w:pPr>
            <w:r w:rsidRPr="002D57CD">
              <w:rPr>
                <w:rFonts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673" w:rsidRPr="002D57CD" w:rsidRDefault="00DE0673" w:rsidP="001E395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57CD">
              <w:rPr>
                <w:rFonts w:hint="cs"/>
                <w:b/>
                <w:bCs/>
                <w:sz w:val="28"/>
                <w:szCs w:val="28"/>
                <w:rtl/>
              </w:rPr>
              <w:t>יום חמישי סמסטר א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673" w:rsidRPr="002D57CD" w:rsidRDefault="00DE0673" w:rsidP="001E395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57CD">
              <w:rPr>
                <w:rFonts w:hint="cs"/>
                <w:b/>
                <w:bCs/>
                <w:sz w:val="28"/>
                <w:szCs w:val="28"/>
                <w:rtl/>
              </w:rPr>
              <w:t>יום חמישי סמסטר ב</w:t>
            </w:r>
          </w:p>
        </w:tc>
      </w:tr>
      <w:tr w:rsidR="002C5384" w:rsidRPr="002D57CD" w:rsidTr="00B07147">
        <w:trPr>
          <w:trHeight w:val="10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384" w:rsidRPr="002D57CD" w:rsidRDefault="002C5384" w:rsidP="001E3959">
            <w:pPr>
              <w:rPr>
                <w:color w:val="000000"/>
                <w:rtl/>
              </w:rPr>
            </w:pPr>
            <w:r w:rsidRPr="002D57CD">
              <w:rPr>
                <w:rFonts w:hint="cs"/>
                <w:color w:val="000000"/>
                <w:rtl/>
              </w:rPr>
              <w:t>08:00-10:00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384" w:rsidRPr="002D57CD" w:rsidRDefault="002C5384" w:rsidP="001E3959">
            <w:pPr>
              <w:rPr>
                <w:rtl/>
              </w:rPr>
            </w:pPr>
          </w:p>
          <w:p w:rsidR="002C5384" w:rsidRPr="002D57CD" w:rsidRDefault="002C5384" w:rsidP="00DE0673">
            <w:pPr>
              <w:rPr>
                <w:rtl/>
              </w:rPr>
            </w:pPr>
            <w:r>
              <w:rPr>
                <w:rFonts w:hint="cs"/>
                <w:rtl/>
              </w:rPr>
              <w:t>80980</w:t>
            </w:r>
            <w:r w:rsidRPr="002D57C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פרמקולוגיה</w:t>
            </w:r>
            <w:r w:rsidRPr="002D57CD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אידסס</w:t>
            </w:r>
            <w:r w:rsidRPr="002D57CD">
              <w:rPr>
                <w:rFonts w:hint="cs"/>
                <w:rtl/>
              </w:rPr>
              <w:t>)</w:t>
            </w:r>
          </w:p>
        </w:tc>
        <w:tc>
          <w:tcPr>
            <w:tcW w:w="6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384" w:rsidRPr="002D57CD" w:rsidRDefault="002C5384" w:rsidP="001E3959">
            <w:pPr>
              <w:rPr>
                <w:rtl/>
              </w:rPr>
            </w:pPr>
            <w:r>
              <w:rPr>
                <w:rFonts w:hint="cs"/>
                <w:rtl/>
              </w:rPr>
              <w:t>פרקטיקום חוץ</w:t>
            </w:r>
            <w:r w:rsidR="00EA2E49">
              <w:rPr>
                <w:rFonts w:hint="cs"/>
                <w:rtl/>
              </w:rPr>
              <w:t xml:space="preserve"> (אפשרי גם ביום אחר)</w:t>
            </w:r>
          </w:p>
        </w:tc>
      </w:tr>
      <w:tr w:rsidR="002C5384" w:rsidRPr="002D57CD" w:rsidTr="00B07147">
        <w:trPr>
          <w:trHeight w:val="11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384" w:rsidRPr="002D57CD" w:rsidRDefault="002C5384" w:rsidP="001E3959">
            <w:pPr>
              <w:rPr>
                <w:color w:val="000000"/>
                <w:rtl/>
              </w:rPr>
            </w:pPr>
            <w:r w:rsidRPr="002D57CD">
              <w:rPr>
                <w:rFonts w:hint="cs"/>
                <w:color w:val="000000"/>
                <w:rtl/>
              </w:rPr>
              <w:t>10:00-12:00</w:t>
            </w:r>
          </w:p>
          <w:p w:rsidR="002C5384" w:rsidRPr="002D57CD" w:rsidRDefault="002C5384" w:rsidP="001E3959">
            <w:pPr>
              <w:rPr>
                <w:color w:val="000000"/>
                <w:rtl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5384" w:rsidRPr="002D57CD" w:rsidRDefault="002C5384" w:rsidP="001E3959">
            <w:pPr>
              <w:rPr>
                <w:rtl/>
              </w:rPr>
            </w:pPr>
          </w:p>
          <w:p w:rsidR="002C5384" w:rsidRPr="002D57CD" w:rsidRDefault="002C5384" w:rsidP="00DE0673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80977</w:t>
            </w:r>
            <w:r w:rsidRPr="002D57C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מיקרוביולוגיה :מבוא והשלכות לחיים הבוגרים</w:t>
            </w:r>
            <w:r w:rsidRPr="002D57CD"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rFonts w:hint="cs"/>
                <w:rtl/>
              </w:rPr>
              <w:t>מיכאלי</w:t>
            </w:r>
            <w:r w:rsidRPr="002D57CD">
              <w:rPr>
                <w:rFonts w:hint="cs"/>
                <w:rtl/>
              </w:rPr>
              <w:t>)</w:t>
            </w:r>
          </w:p>
        </w:tc>
        <w:tc>
          <w:tcPr>
            <w:tcW w:w="6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C5384" w:rsidRPr="002D57CD" w:rsidRDefault="002C5384" w:rsidP="001E3959">
            <w:pPr>
              <w:rPr>
                <w:rtl/>
              </w:rPr>
            </w:pPr>
          </w:p>
        </w:tc>
      </w:tr>
      <w:tr w:rsidR="00DE0673" w:rsidRPr="002D57CD" w:rsidTr="001E3959">
        <w:trPr>
          <w:trHeight w:val="125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673" w:rsidRPr="002D57CD" w:rsidRDefault="00DE0673" w:rsidP="001E3959">
            <w:pPr>
              <w:rPr>
                <w:color w:val="000000"/>
                <w:rtl/>
              </w:rPr>
            </w:pPr>
            <w:r w:rsidRPr="002D57CD">
              <w:rPr>
                <w:rFonts w:hint="cs"/>
                <w:color w:val="000000"/>
                <w:rtl/>
              </w:rPr>
              <w:t>12:00-14:00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E0673" w:rsidRPr="002D57CD" w:rsidRDefault="00DE0673" w:rsidP="00DE0673">
            <w:pPr>
              <w:rPr>
                <w:b/>
                <w:bCs/>
                <w:noProof/>
                <w:lang w:eastAsia="he-IL"/>
              </w:rPr>
            </w:pPr>
            <w:r>
              <w:rPr>
                <w:rFonts w:hint="cs"/>
                <w:rtl/>
              </w:rPr>
              <w:t>80992</w:t>
            </w:r>
            <w:r w:rsidRPr="002D57C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מודלים מתקדמים </w:t>
            </w:r>
            <w:proofErr w:type="spellStart"/>
            <w:r>
              <w:rPr>
                <w:rFonts w:hint="cs"/>
                <w:b/>
                <w:bCs/>
                <w:rtl/>
              </w:rPr>
              <w:t>בסטטיטסטיקה</w:t>
            </w:r>
            <w:proofErr w:type="spellEnd"/>
            <w:r w:rsidRPr="002D57CD">
              <w:rPr>
                <w:rFonts w:hint="cs"/>
                <w:b/>
                <w:bCs/>
                <w:rtl/>
              </w:rPr>
              <w:t xml:space="preserve"> (</w:t>
            </w:r>
            <w:proofErr w:type="spellStart"/>
            <w:r>
              <w:rPr>
                <w:rFonts w:hint="cs"/>
                <w:rtl/>
              </w:rPr>
              <w:t>טנ</w:t>
            </w:r>
            <w:proofErr w:type="spellEnd"/>
            <w:r w:rsidRPr="002D57CD">
              <w:rPr>
                <w:rFonts w:hint="cs"/>
                <w:rtl/>
              </w:rPr>
              <w:t>)</w:t>
            </w:r>
          </w:p>
          <w:p w:rsidR="00DE0673" w:rsidRPr="002D57CD" w:rsidRDefault="00DE0673" w:rsidP="001E3959">
            <w:pPr>
              <w:rPr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0673" w:rsidRPr="002D57CD" w:rsidRDefault="00DE0673" w:rsidP="00DE0673">
            <w:pPr>
              <w:rPr>
                <w:b/>
                <w:bCs/>
                <w:noProof/>
                <w:lang w:eastAsia="he-IL"/>
              </w:rPr>
            </w:pPr>
            <w:r>
              <w:rPr>
                <w:rFonts w:hint="cs"/>
                <w:rtl/>
              </w:rPr>
              <w:t>80992</w:t>
            </w:r>
            <w:r w:rsidRPr="002D57C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מודלים מתקדמים </w:t>
            </w:r>
            <w:proofErr w:type="spellStart"/>
            <w:r>
              <w:rPr>
                <w:rFonts w:hint="cs"/>
                <w:b/>
                <w:bCs/>
                <w:rtl/>
              </w:rPr>
              <w:t>בסטטיטסטיקה</w:t>
            </w:r>
            <w:proofErr w:type="spellEnd"/>
            <w:r w:rsidRPr="002D57CD">
              <w:rPr>
                <w:rFonts w:hint="cs"/>
                <w:b/>
                <w:bCs/>
                <w:rtl/>
              </w:rPr>
              <w:t xml:space="preserve"> (</w:t>
            </w:r>
            <w:proofErr w:type="spellStart"/>
            <w:r>
              <w:rPr>
                <w:rFonts w:hint="cs"/>
                <w:rtl/>
              </w:rPr>
              <w:t>טנ</w:t>
            </w:r>
            <w:proofErr w:type="spellEnd"/>
            <w:r w:rsidRPr="002D57CD">
              <w:rPr>
                <w:rFonts w:hint="cs"/>
                <w:rtl/>
              </w:rPr>
              <w:t>)</w:t>
            </w:r>
          </w:p>
          <w:p w:rsidR="00DE0673" w:rsidRPr="002D57CD" w:rsidRDefault="00DE0673" w:rsidP="001E3959">
            <w:pPr>
              <w:rPr>
                <w:rtl/>
              </w:rPr>
            </w:pPr>
          </w:p>
        </w:tc>
      </w:tr>
      <w:tr w:rsidR="00DE0673" w:rsidRPr="002D57CD" w:rsidTr="00363AD8">
        <w:trPr>
          <w:trHeight w:val="946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673" w:rsidRPr="002D57CD" w:rsidRDefault="00DE0673" w:rsidP="00DE0673">
            <w:pPr>
              <w:rPr>
                <w:color w:val="000000"/>
                <w:rtl/>
              </w:rPr>
            </w:pPr>
            <w:r w:rsidRPr="002D57CD">
              <w:rPr>
                <w:rFonts w:hint="cs"/>
                <w:color w:val="000000"/>
                <w:rtl/>
              </w:rPr>
              <w:t>14:00-16:00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673" w:rsidRPr="002D57CD" w:rsidRDefault="00363AD8" w:rsidP="00DE0673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673" w:rsidRPr="002D57CD" w:rsidRDefault="00363AD8" w:rsidP="00DE0673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</w:tr>
      <w:tr w:rsidR="00DE0673" w:rsidRPr="002D57CD" w:rsidTr="00346A14">
        <w:trPr>
          <w:trHeight w:val="94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673" w:rsidRPr="002D57CD" w:rsidRDefault="00DE0673" w:rsidP="00DE0673">
            <w:pPr>
              <w:rPr>
                <w:color w:val="000000"/>
                <w:rtl/>
              </w:rPr>
            </w:pPr>
            <w:r w:rsidRPr="002D57CD">
              <w:rPr>
                <w:rFonts w:hint="cs"/>
                <w:color w:val="000000"/>
                <w:rtl/>
              </w:rPr>
              <w:t>16:00-18:00</w:t>
            </w:r>
          </w:p>
          <w:p w:rsidR="00DE0673" w:rsidRPr="002D57CD" w:rsidRDefault="00DE0673" w:rsidP="00DE0673">
            <w:pPr>
              <w:rPr>
                <w:rtl/>
              </w:rPr>
            </w:pPr>
          </w:p>
          <w:p w:rsidR="00DE0673" w:rsidRPr="002D57CD" w:rsidRDefault="00DE0673" w:rsidP="00DE0673">
            <w:pPr>
              <w:rPr>
                <w:rtl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E0673" w:rsidRPr="002D57CD" w:rsidRDefault="00DE0673" w:rsidP="00DE0673">
            <w:pPr>
              <w:rPr>
                <w:rtl/>
              </w:rPr>
            </w:pPr>
            <w:r>
              <w:rPr>
                <w:rFonts w:hint="cs"/>
                <w:rtl/>
              </w:rPr>
              <w:t>קורסי בחירה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E0673" w:rsidRPr="002D57CD" w:rsidRDefault="00DE0673" w:rsidP="00DE06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קורסי בחירה </w:t>
            </w:r>
          </w:p>
        </w:tc>
      </w:tr>
      <w:tr w:rsidR="00DE0673" w:rsidRPr="002D57CD" w:rsidTr="00CE4EC7">
        <w:trPr>
          <w:trHeight w:val="94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673" w:rsidRPr="002D57CD" w:rsidRDefault="00DE0673" w:rsidP="00DE0673">
            <w:pPr>
              <w:rPr>
                <w:color w:val="000000"/>
                <w:rtl/>
              </w:rPr>
            </w:pPr>
            <w:r w:rsidRPr="002D57CD">
              <w:rPr>
                <w:color w:val="000000"/>
              </w:rPr>
              <w:t>18:00-20:00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E0673" w:rsidRPr="002D57CD" w:rsidRDefault="00DE0673" w:rsidP="00DE0673">
            <w:pPr>
              <w:rPr>
                <w:rtl/>
              </w:rPr>
            </w:pPr>
            <w:r>
              <w:rPr>
                <w:rFonts w:hint="cs"/>
                <w:rtl/>
              </w:rPr>
              <w:t>קורסי בחירה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E0673" w:rsidRPr="002D57CD" w:rsidRDefault="00DE0673" w:rsidP="00DE06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קורסי בחירה </w:t>
            </w:r>
          </w:p>
        </w:tc>
      </w:tr>
    </w:tbl>
    <w:p w:rsidR="00DE0673" w:rsidRDefault="00DE0673" w:rsidP="00DE0673">
      <w:pPr>
        <w:rPr>
          <w:rtl/>
        </w:rPr>
      </w:pPr>
    </w:p>
    <w:p w:rsidR="002C5384" w:rsidRDefault="002C5384" w:rsidP="002C5384">
      <w:pPr>
        <w:rPr>
          <w:rtl/>
        </w:rPr>
      </w:pPr>
      <w:r>
        <w:rPr>
          <w:rFonts w:hint="cs"/>
          <w:rtl/>
        </w:rPr>
        <w:t xml:space="preserve">סה"כ חובה שנה א' 20 נ"ז (10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 xml:space="preserve">) </w:t>
      </w:r>
    </w:p>
    <w:p w:rsidR="002C5384" w:rsidRDefault="002C5384" w:rsidP="00D20CEB">
      <w:pPr>
        <w:rPr>
          <w:rtl/>
        </w:rPr>
      </w:pPr>
      <w:r>
        <w:rPr>
          <w:rFonts w:hint="cs"/>
          <w:rtl/>
        </w:rPr>
        <w:t xml:space="preserve">סה"כ בחירה </w:t>
      </w:r>
      <w:r w:rsidR="00D20CEB">
        <w:rPr>
          <w:rFonts w:hint="cs"/>
          <w:rtl/>
        </w:rPr>
        <w:t>3</w:t>
      </w:r>
      <w:r>
        <w:rPr>
          <w:rFonts w:hint="cs"/>
          <w:rtl/>
        </w:rPr>
        <w:t xml:space="preserve"> נ"ז ( </w:t>
      </w:r>
      <w:r w:rsidR="00D20CEB">
        <w:rPr>
          <w:rFonts w:hint="cs"/>
          <w:rtl/>
        </w:rPr>
        <w:t>1.5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>)</w:t>
      </w:r>
    </w:p>
    <w:p w:rsidR="002C5384" w:rsidRDefault="002C5384" w:rsidP="00DE0673">
      <w:pPr>
        <w:rPr>
          <w:rtl/>
        </w:rPr>
      </w:pPr>
    </w:p>
    <w:p w:rsidR="00DE0673" w:rsidRDefault="00DE0673" w:rsidP="00DE0673">
      <w:pPr>
        <w:rPr>
          <w:rtl/>
        </w:rPr>
      </w:pPr>
      <w:r>
        <w:rPr>
          <w:rFonts w:hint="cs"/>
          <w:rtl/>
        </w:rPr>
        <w:t>מקרא:</w:t>
      </w:r>
    </w:p>
    <w:p w:rsidR="00DE0673" w:rsidRDefault="00DE0673" w:rsidP="00DE0673">
      <w:r w:rsidRPr="00766B82">
        <w:rPr>
          <w:rFonts w:hint="cs"/>
          <w:shd w:val="clear" w:color="auto" w:fill="BFBFBF" w:themeFill="background1" w:themeFillShade="BF"/>
          <w:rtl/>
        </w:rPr>
        <w:t xml:space="preserve">                  </w:t>
      </w:r>
      <w:r>
        <w:rPr>
          <w:rFonts w:hint="cs"/>
          <w:rtl/>
        </w:rPr>
        <w:t>קורסי חובה</w:t>
      </w:r>
    </w:p>
    <w:p w:rsidR="00DE0673" w:rsidRDefault="00DE0673" w:rsidP="00DE0673">
      <w:pPr>
        <w:rPr>
          <w:rtl/>
        </w:rPr>
      </w:pPr>
      <w:r w:rsidRPr="00766B82">
        <w:rPr>
          <w:rFonts w:hint="cs"/>
          <w:shd w:val="clear" w:color="auto" w:fill="F7CAAC" w:themeFill="accent2" w:themeFillTint="66"/>
          <w:rtl/>
        </w:rPr>
        <w:t xml:space="preserve">                  </w:t>
      </w:r>
      <w:r>
        <w:rPr>
          <w:rFonts w:hint="cs"/>
          <w:rtl/>
        </w:rPr>
        <w:t xml:space="preserve">קורסי בחירה    </w:t>
      </w:r>
    </w:p>
    <w:p w:rsidR="00363AD8" w:rsidRDefault="00363AD8" w:rsidP="00766B82">
      <w:pPr>
        <w:rPr>
          <w:rtl/>
        </w:rPr>
      </w:pPr>
    </w:p>
    <w:p w:rsidR="002C5384" w:rsidRDefault="002C5384" w:rsidP="00766B82">
      <w:pPr>
        <w:rPr>
          <w:rtl/>
        </w:rPr>
      </w:pPr>
    </w:p>
    <w:p w:rsidR="00363AD8" w:rsidRDefault="00363AD8" w:rsidP="00766B82">
      <w:pPr>
        <w:rPr>
          <w:rtl/>
        </w:rPr>
      </w:pPr>
      <w:r>
        <w:rPr>
          <w:rFonts w:hint="cs"/>
          <w:rtl/>
        </w:rPr>
        <w:lastRenderedPageBreak/>
        <w:t>רשימת קורסי בחירה</w:t>
      </w:r>
    </w:p>
    <w:tbl>
      <w:tblPr>
        <w:tblStyle w:val="a4"/>
        <w:bidiVisual/>
        <w:tblW w:w="12332" w:type="dxa"/>
        <w:jc w:val="center"/>
        <w:tblLook w:val="04A0" w:firstRow="1" w:lastRow="0" w:firstColumn="1" w:lastColumn="0" w:noHBand="0" w:noVBand="1"/>
      </w:tblPr>
      <w:tblGrid>
        <w:gridCol w:w="850"/>
        <w:gridCol w:w="993"/>
        <w:gridCol w:w="567"/>
        <w:gridCol w:w="850"/>
        <w:gridCol w:w="3543"/>
        <w:gridCol w:w="2694"/>
        <w:gridCol w:w="1984"/>
        <w:gridCol w:w="851"/>
      </w:tblGrid>
      <w:tr w:rsidR="00363AD8" w:rsidRPr="00076100" w:rsidTr="002C5384">
        <w:trPr>
          <w:jc w:val="center"/>
        </w:trPr>
        <w:tc>
          <w:tcPr>
            <w:tcW w:w="850" w:type="dxa"/>
            <w:shd w:val="clear" w:color="auto" w:fill="BFBFBF" w:themeFill="background1" w:themeFillShade="BF"/>
          </w:tcPr>
          <w:p w:rsidR="00363AD8" w:rsidRPr="00076100" w:rsidRDefault="00363AD8" w:rsidP="001E395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076100">
              <w:rPr>
                <w:rFonts w:hint="cs"/>
                <w:b/>
                <w:bCs/>
                <w:sz w:val="22"/>
                <w:szCs w:val="22"/>
                <w:rtl/>
              </w:rPr>
              <w:t xml:space="preserve">מספר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63AD8" w:rsidRPr="00076100" w:rsidRDefault="00363AD8" w:rsidP="001E395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076100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63AD8" w:rsidRPr="00076100" w:rsidRDefault="00363AD8" w:rsidP="001E395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076100">
              <w:rPr>
                <w:rFonts w:hint="cs"/>
                <w:b/>
                <w:bCs/>
                <w:sz w:val="22"/>
                <w:szCs w:val="22"/>
                <w:rtl/>
              </w:rPr>
              <w:t xml:space="preserve">יום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63AD8" w:rsidRPr="00076100" w:rsidRDefault="00363AD8" w:rsidP="001E395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076100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363AD8" w:rsidRPr="00076100" w:rsidRDefault="00363AD8" w:rsidP="001E395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076100">
              <w:rPr>
                <w:rFonts w:hint="cs"/>
                <w:b/>
                <w:bCs/>
                <w:sz w:val="22"/>
                <w:szCs w:val="22"/>
                <w:rtl/>
              </w:rPr>
              <w:t xml:space="preserve">שם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363AD8" w:rsidRPr="00076100" w:rsidRDefault="00363AD8" w:rsidP="001E395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363AD8" w:rsidRPr="00076100" w:rsidRDefault="00363AD8" w:rsidP="001E395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76100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63AD8" w:rsidRPr="00076100" w:rsidRDefault="00363AD8" w:rsidP="001E395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76100">
              <w:rPr>
                <w:rFonts w:hint="cs"/>
                <w:b/>
                <w:bCs/>
                <w:sz w:val="22"/>
                <w:szCs w:val="22"/>
                <w:rtl/>
              </w:rPr>
              <w:t>ניקוד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Pr="00811989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80982</w:t>
            </w:r>
          </w:p>
        </w:tc>
        <w:tc>
          <w:tcPr>
            <w:tcW w:w="993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ב'</w:t>
            </w:r>
          </w:p>
        </w:tc>
        <w:tc>
          <w:tcPr>
            <w:tcW w:w="567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  <w:tc>
          <w:tcPr>
            <w:tcW w:w="3543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מחלות סרטן- הווה עתיד</w:t>
            </w:r>
          </w:p>
        </w:tc>
        <w:tc>
          <w:tcPr>
            <w:tcW w:w="2694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Cancer disease current and prospective</w:t>
            </w:r>
          </w:p>
        </w:tc>
        <w:tc>
          <w:tcPr>
            <w:tcW w:w="1984" w:type="dxa"/>
          </w:tcPr>
          <w:p w:rsidR="00363AD8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פרופ' דורון גינזברג</w:t>
            </w:r>
          </w:p>
        </w:tc>
        <w:tc>
          <w:tcPr>
            <w:tcW w:w="851" w:type="dxa"/>
          </w:tcPr>
          <w:p w:rsidR="00363AD8" w:rsidRPr="00811989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Pr="00811989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80981</w:t>
            </w:r>
          </w:p>
        </w:tc>
        <w:tc>
          <w:tcPr>
            <w:tcW w:w="993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567" w:type="dxa"/>
          </w:tcPr>
          <w:p w:rsidR="00363AD8" w:rsidRDefault="00363AD8" w:rsidP="001E3959">
            <w:r w:rsidRPr="00D4080A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  <w:tc>
          <w:tcPr>
            <w:tcW w:w="3543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נושאים נבחרים ברפואה</w:t>
            </w:r>
          </w:p>
        </w:tc>
        <w:tc>
          <w:tcPr>
            <w:tcW w:w="2694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Selected topics in medicine</w:t>
            </w:r>
          </w:p>
        </w:tc>
        <w:tc>
          <w:tcPr>
            <w:tcW w:w="1984" w:type="dxa"/>
          </w:tcPr>
          <w:p w:rsidR="00363AD8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פרופ' שי בן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ארויה</w:t>
            </w:r>
            <w:proofErr w:type="spellEnd"/>
          </w:p>
        </w:tc>
        <w:tc>
          <w:tcPr>
            <w:tcW w:w="851" w:type="dxa"/>
          </w:tcPr>
          <w:p w:rsidR="00363AD8" w:rsidRPr="00811989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80984</w:t>
            </w:r>
          </w:p>
        </w:tc>
        <w:tc>
          <w:tcPr>
            <w:tcW w:w="993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ב'</w:t>
            </w:r>
          </w:p>
        </w:tc>
        <w:tc>
          <w:tcPr>
            <w:tcW w:w="567" w:type="dxa"/>
          </w:tcPr>
          <w:p w:rsidR="00363AD8" w:rsidRDefault="00363AD8" w:rsidP="001E3959">
            <w:r w:rsidRPr="00D4080A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  <w:tc>
          <w:tcPr>
            <w:tcW w:w="3543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מחלות זיהומיות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בזיקנה</w:t>
            </w:r>
            <w:proofErr w:type="spellEnd"/>
          </w:p>
        </w:tc>
        <w:tc>
          <w:tcPr>
            <w:tcW w:w="2694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Infectious diseases in elderly</w:t>
            </w:r>
          </w:p>
        </w:tc>
        <w:tc>
          <w:tcPr>
            <w:tcW w:w="1984" w:type="dxa"/>
          </w:tcPr>
          <w:p w:rsidR="00363AD8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פרופ' אהוד בנין</w:t>
            </w:r>
          </w:p>
        </w:tc>
        <w:tc>
          <w:tcPr>
            <w:tcW w:w="851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trHeight w:val="902"/>
          <w:jc w:val="center"/>
        </w:trPr>
        <w:tc>
          <w:tcPr>
            <w:tcW w:w="850" w:type="dxa"/>
          </w:tcPr>
          <w:p w:rsidR="00363AD8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80573</w:t>
            </w:r>
          </w:p>
        </w:tc>
        <w:tc>
          <w:tcPr>
            <w:tcW w:w="993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שנתי</w:t>
            </w:r>
          </w:p>
        </w:tc>
        <w:tc>
          <w:tcPr>
            <w:tcW w:w="567" w:type="dxa"/>
          </w:tcPr>
          <w:p w:rsidR="00363AD8" w:rsidRDefault="00363AD8" w:rsidP="001E3959">
            <w:r w:rsidRPr="00D4080A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543" w:type="dxa"/>
          </w:tcPr>
          <w:p w:rsidR="00363AD8" w:rsidRPr="00F951ED" w:rsidRDefault="00363AD8" w:rsidP="00D9477C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מעבדת חקר בגרונטולוגיה מולקולרית רפואית</w:t>
            </w:r>
            <w:r w:rsidR="00D9477C">
              <w:rPr>
                <w:rFonts w:hint="cs"/>
                <w:rtl/>
              </w:rPr>
              <w:t xml:space="preserve"> (ללא לו"ז במערכת -מתבצע מול החוקר, לבעלי רקע במדעי החיים.)</w:t>
            </w:r>
          </w:p>
        </w:tc>
        <w:tc>
          <w:tcPr>
            <w:tcW w:w="2694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laboratory in Molecular clinical gerontology</w:t>
            </w:r>
          </w:p>
        </w:tc>
        <w:tc>
          <w:tcPr>
            <w:tcW w:w="1984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חוקרי הפקולטה למדעי החיים</w:t>
            </w:r>
          </w:p>
        </w:tc>
        <w:tc>
          <w:tcPr>
            <w:tcW w:w="851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ascii="Arial" w:hAnsi="Arial"/>
                <w:color w:val="000000"/>
                <w:sz w:val="19"/>
                <w:szCs w:val="19"/>
                <w:shd w:val="clear" w:color="auto" w:fill="FDFDFD"/>
              </w:rPr>
              <w:t>74039</w:t>
            </w:r>
          </w:p>
        </w:tc>
        <w:tc>
          <w:tcPr>
            <w:tcW w:w="993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ב'</w:t>
            </w:r>
          </w:p>
        </w:tc>
        <w:tc>
          <w:tcPr>
            <w:tcW w:w="567" w:type="dxa"/>
          </w:tcPr>
          <w:p w:rsidR="00363AD8" w:rsidRDefault="00363AD8" w:rsidP="001E3959">
            <w:r w:rsidRPr="00D4080A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  <w:tc>
          <w:tcPr>
            <w:tcW w:w="3543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אספקטים סוציו- תרבותיים של הזדקנות</w:t>
            </w:r>
          </w:p>
        </w:tc>
        <w:tc>
          <w:tcPr>
            <w:tcW w:w="2694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פרופ' רייר דויד</w:t>
            </w:r>
          </w:p>
        </w:tc>
        <w:tc>
          <w:tcPr>
            <w:tcW w:w="851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ascii="Arial" w:hAnsi="Arial"/>
                <w:color w:val="000000"/>
                <w:sz w:val="19"/>
                <w:szCs w:val="19"/>
                <w:shd w:val="clear" w:color="auto" w:fill="FDFDFD"/>
              </w:rPr>
              <w:t>74036</w:t>
            </w:r>
          </w:p>
        </w:tc>
        <w:tc>
          <w:tcPr>
            <w:tcW w:w="993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ב'</w:t>
            </w:r>
          </w:p>
        </w:tc>
        <w:tc>
          <w:tcPr>
            <w:tcW w:w="567" w:type="dxa"/>
          </w:tcPr>
          <w:p w:rsidR="00363AD8" w:rsidRDefault="00363AD8" w:rsidP="001E3959">
            <w:r w:rsidRPr="00D4080A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  <w:tc>
          <w:tcPr>
            <w:tcW w:w="3543" w:type="dxa"/>
          </w:tcPr>
          <w:p w:rsidR="00363AD8" w:rsidRPr="00F951ED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הזיכרון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בזיקנה</w:t>
            </w:r>
            <w:proofErr w:type="spellEnd"/>
          </w:p>
        </w:tc>
        <w:tc>
          <w:tcPr>
            <w:tcW w:w="2694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יעקב הופמן</w:t>
            </w:r>
          </w:p>
        </w:tc>
        <w:tc>
          <w:tcPr>
            <w:tcW w:w="851" w:type="dxa"/>
          </w:tcPr>
          <w:p w:rsidR="00363AD8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Pr="00BB1EA9" w:rsidRDefault="00363AD8" w:rsidP="001E3959">
            <w:pPr>
              <w:spacing w:line="360" w:lineRule="auto"/>
              <w:rPr>
                <w:rFonts w:ascii="Arial" w:hAnsi="Arial"/>
                <w:color w:val="000000"/>
                <w:sz w:val="19"/>
                <w:szCs w:val="19"/>
                <w:shd w:val="clear" w:color="auto" w:fill="FDFDFD"/>
                <w:rtl/>
              </w:rPr>
            </w:pPr>
            <w:r w:rsidRPr="00BB1EA9">
              <w:rPr>
                <w:rFonts w:ascii="Arial" w:hAnsi="Arial"/>
                <w:color w:val="000000"/>
                <w:sz w:val="19"/>
                <w:szCs w:val="19"/>
                <w:shd w:val="clear" w:color="auto" w:fill="FDFDFD"/>
              </w:rPr>
              <w:t>74034</w:t>
            </w:r>
          </w:p>
        </w:tc>
        <w:tc>
          <w:tcPr>
            <w:tcW w:w="993" w:type="dxa"/>
          </w:tcPr>
          <w:p w:rsidR="00363AD8" w:rsidRPr="00BB1EA9" w:rsidRDefault="00363AD8" w:rsidP="001E3959">
            <w:pPr>
              <w:spacing w:line="360" w:lineRule="auto"/>
              <w:rPr>
                <w:rFonts w:ascii="Arial" w:hAnsi="Arial"/>
                <w:color w:val="000000"/>
                <w:sz w:val="19"/>
                <w:szCs w:val="19"/>
                <w:shd w:val="clear" w:color="auto" w:fill="FDFDFD"/>
                <w:rtl/>
              </w:rPr>
            </w:pPr>
            <w:r w:rsidRPr="00BB1EA9">
              <w:rPr>
                <w:rFonts w:ascii="Arial" w:hAnsi="Arial" w:hint="cs"/>
                <w:color w:val="000000"/>
                <w:sz w:val="19"/>
                <w:szCs w:val="19"/>
                <w:shd w:val="clear" w:color="auto" w:fill="FDFDFD"/>
                <w:rtl/>
              </w:rPr>
              <w:t>א'</w:t>
            </w:r>
          </w:p>
        </w:tc>
        <w:tc>
          <w:tcPr>
            <w:tcW w:w="567" w:type="dxa"/>
          </w:tcPr>
          <w:p w:rsidR="00363AD8" w:rsidRPr="00A82B9B" w:rsidRDefault="00363AD8" w:rsidP="001E3959">
            <w:r w:rsidRPr="00A82B9B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A82B9B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18-20</w:t>
            </w:r>
          </w:p>
        </w:tc>
        <w:tc>
          <w:tcPr>
            <w:tcW w:w="3543" w:type="dxa"/>
          </w:tcPr>
          <w:p w:rsidR="00363AD8" w:rsidRPr="00A82B9B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פסיכופת</w:t>
            </w:r>
            <w:r w:rsidRPr="00A82B9B">
              <w:rPr>
                <w:rFonts w:hint="cs"/>
                <w:sz w:val="22"/>
                <w:szCs w:val="22"/>
                <w:rtl/>
              </w:rPr>
              <w:t>ולוגי</w:t>
            </w:r>
            <w:r w:rsidRPr="00A82B9B">
              <w:rPr>
                <w:rFonts w:hint="eastAsia"/>
                <w:sz w:val="22"/>
                <w:szCs w:val="22"/>
                <w:rtl/>
              </w:rPr>
              <w:t>ה</w:t>
            </w:r>
            <w:r w:rsidRPr="00A82B9B">
              <w:rPr>
                <w:rFonts w:hint="cs"/>
                <w:sz w:val="22"/>
                <w:szCs w:val="22"/>
                <w:rtl/>
              </w:rPr>
              <w:t xml:space="preserve"> של זקנה</w:t>
            </w:r>
          </w:p>
        </w:tc>
        <w:tc>
          <w:tcPr>
            <w:tcW w:w="2694" w:type="dxa"/>
          </w:tcPr>
          <w:p w:rsidR="00363AD8" w:rsidRPr="00A82B9B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Pr="00A82B9B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 xml:space="preserve">פרופ' עמית </w:t>
            </w:r>
            <w:proofErr w:type="spellStart"/>
            <w:r w:rsidRPr="00A82B9B">
              <w:rPr>
                <w:rFonts w:hint="cs"/>
                <w:sz w:val="22"/>
                <w:szCs w:val="22"/>
                <w:rtl/>
              </w:rPr>
              <w:t>שרירא</w:t>
            </w:r>
            <w:proofErr w:type="spellEnd"/>
          </w:p>
        </w:tc>
        <w:tc>
          <w:tcPr>
            <w:tcW w:w="851" w:type="dxa"/>
          </w:tcPr>
          <w:p w:rsidR="00363AD8" w:rsidRPr="00A82B9B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Pr="00A82B9B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ascii="Arial" w:hAnsi="Arial"/>
                <w:color w:val="000000"/>
                <w:sz w:val="19"/>
                <w:szCs w:val="19"/>
                <w:shd w:val="clear" w:color="auto" w:fill="FDFDFD"/>
              </w:rPr>
              <w:t>74059</w:t>
            </w:r>
          </w:p>
        </w:tc>
        <w:tc>
          <w:tcPr>
            <w:tcW w:w="993" w:type="dxa"/>
          </w:tcPr>
          <w:p w:rsidR="00363AD8" w:rsidRPr="00A82B9B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567" w:type="dxa"/>
          </w:tcPr>
          <w:p w:rsidR="00363AD8" w:rsidRPr="00A82B9B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850" w:type="dxa"/>
          </w:tcPr>
          <w:p w:rsidR="00363AD8" w:rsidRPr="00A82B9B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  <w:tc>
          <w:tcPr>
            <w:tcW w:w="3543" w:type="dxa"/>
          </w:tcPr>
          <w:p w:rsidR="00363AD8" w:rsidRPr="00A82B9B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קוגניציה ותהליכי זקנה</w:t>
            </w:r>
          </w:p>
        </w:tc>
        <w:tc>
          <w:tcPr>
            <w:tcW w:w="2694" w:type="dxa"/>
          </w:tcPr>
          <w:p w:rsidR="00363AD8" w:rsidRPr="00A82B9B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Pr="00A82B9B" w:rsidRDefault="00363AD8" w:rsidP="001E3959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ד"ר יעקב הופמן</w:t>
            </w:r>
          </w:p>
        </w:tc>
        <w:tc>
          <w:tcPr>
            <w:tcW w:w="851" w:type="dxa"/>
          </w:tcPr>
          <w:p w:rsidR="00363AD8" w:rsidRPr="00A82B9B" w:rsidRDefault="00363AD8" w:rsidP="001E395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Pr="008B46E6" w:rsidRDefault="00363AD8" w:rsidP="00363AD8">
            <w:pPr>
              <w:spacing w:line="360" w:lineRule="auto"/>
              <w:rPr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993" w:type="dxa"/>
          </w:tcPr>
          <w:p w:rsidR="00363AD8" w:rsidRPr="00234961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234961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567" w:type="dxa"/>
          </w:tcPr>
          <w:p w:rsidR="00363AD8" w:rsidRPr="00234961" w:rsidRDefault="00363AD8" w:rsidP="00363AD8">
            <w:r w:rsidRPr="00234961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234961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234961">
              <w:rPr>
                <w:rFonts w:hint="cs"/>
                <w:sz w:val="22"/>
                <w:szCs w:val="22"/>
                <w:rtl/>
              </w:rPr>
              <w:t>16-18</w:t>
            </w:r>
          </w:p>
        </w:tc>
        <w:tc>
          <w:tcPr>
            <w:tcW w:w="3543" w:type="dxa"/>
          </w:tcPr>
          <w:p w:rsidR="00363AD8" w:rsidRPr="00234961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234961">
              <w:rPr>
                <w:rFonts w:hint="cs"/>
                <w:sz w:val="22"/>
                <w:szCs w:val="22"/>
                <w:rtl/>
              </w:rPr>
              <w:t>סוגיות בגריאטריה</w:t>
            </w:r>
          </w:p>
        </w:tc>
        <w:tc>
          <w:tcPr>
            <w:tcW w:w="2694" w:type="dxa"/>
          </w:tcPr>
          <w:p w:rsidR="00363AD8" w:rsidRPr="00234961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Pr="00234961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234961">
              <w:rPr>
                <w:rFonts w:hint="cs"/>
                <w:sz w:val="22"/>
                <w:szCs w:val="22"/>
                <w:rtl/>
              </w:rPr>
              <w:t xml:space="preserve">ד"ר רון </w:t>
            </w:r>
            <w:proofErr w:type="spellStart"/>
            <w:r w:rsidRPr="00234961">
              <w:rPr>
                <w:rFonts w:hint="cs"/>
                <w:sz w:val="22"/>
                <w:szCs w:val="22"/>
                <w:rtl/>
              </w:rPr>
              <w:t>צ'ליק</w:t>
            </w:r>
            <w:proofErr w:type="spellEnd"/>
          </w:p>
        </w:tc>
        <w:tc>
          <w:tcPr>
            <w:tcW w:w="851" w:type="dxa"/>
          </w:tcPr>
          <w:p w:rsidR="00363AD8" w:rsidRPr="00234961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234961"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363AD8" w:rsidRPr="00F951ED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ב'</w:t>
            </w:r>
          </w:p>
        </w:tc>
        <w:tc>
          <w:tcPr>
            <w:tcW w:w="567" w:type="dxa"/>
          </w:tcPr>
          <w:p w:rsidR="00363AD8" w:rsidRDefault="00363AD8" w:rsidP="00363AD8">
            <w:r w:rsidRPr="00D4080A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F951ED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543" w:type="dxa"/>
          </w:tcPr>
          <w:p w:rsidR="00363AD8" w:rsidRPr="00F951ED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proofErr w:type="spellStart"/>
            <w:r>
              <w:rPr>
                <w:rFonts w:hint="cs"/>
                <w:sz w:val="22"/>
                <w:szCs w:val="22"/>
                <w:rtl/>
              </w:rPr>
              <w:t>גילנות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לאורך מעגל החיים ובראי תאוריות חברתיות</w:t>
            </w:r>
          </w:p>
        </w:tc>
        <w:tc>
          <w:tcPr>
            <w:tcW w:w="2694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פרופ' אהוד בודנר</w:t>
            </w:r>
          </w:p>
        </w:tc>
        <w:tc>
          <w:tcPr>
            <w:tcW w:w="851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ט.נ</w:t>
            </w:r>
          </w:p>
        </w:tc>
        <w:tc>
          <w:tcPr>
            <w:tcW w:w="567" w:type="dxa"/>
          </w:tcPr>
          <w:p w:rsidR="00363AD8" w:rsidRDefault="00363AD8" w:rsidP="00363AD8">
            <w:r w:rsidRPr="00D4080A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543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טיפול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קוגנטיבי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התנהגותי בזקנים </w:t>
            </w:r>
            <w:r>
              <w:rPr>
                <w:rFonts w:hint="cs"/>
                <w:sz w:val="22"/>
                <w:szCs w:val="22"/>
              </w:rPr>
              <w:t>CBT</w:t>
            </w:r>
          </w:p>
        </w:tc>
        <w:tc>
          <w:tcPr>
            <w:tcW w:w="2694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פרופ' אהוד בודנר</w:t>
            </w:r>
          </w:p>
        </w:tc>
        <w:tc>
          <w:tcPr>
            <w:tcW w:w="851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ט.נ</w:t>
            </w:r>
          </w:p>
        </w:tc>
        <w:tc>
          <w:tcPr>
            <w:tcW w:w="567" w:type="dxa"/>
          </w:tcPr>
          <w:p w:rsidR="00363AD8" w:rsidRDefault="00363AD8" w:rsidP="00363AD8">
            <w:r w:rsidRPr="00A04656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502F49" w:rsidRDefault="00363AD8" w:rsidP="00363AD8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 xml:space="preserve">טראומה </w:t>
            </w:r>
            <w:proofErr w:type="spellStart"/>
            <w:r w:rsidRPr="00A82B9B">
              <w:rPr>
                <w:rFonts w:hint="cs"/>
                <w:sz w:val="22"/>
                <w:szCs w:val="22"/>
                <w:rtl/>
              </w:rPr>
              <w:t>בזיקנה</w:t>
            </w:r>
            <w:proofErr w:type="spellEnd"/>
          </w:p>
        </w:tc>
        <w:tc>
          <w:tcPr>
            <w:tcW w:w="269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 xml:space="preserve">פרופ' עמית </w:t>
            </w:r>
            <w:proofErr w:type="spellStart"/>
            <w:r w:rsidRPr="00A82B9B">
              <w:rPr>
                <w:rFonts w:hint="cs"/>
                <w:sz w:val="22"/>
                <w:szCs w:val="22"/>
                <w:rtl/>
              </w:rPr>
              <w:t>שרירא</w:t>
            </w:r>
            <w:proofErr w:type="spellEnd"/>
          </w:p>
        </w:tc>
        <w:tc>
          <w:tcPr>
            <w:tcW w:w="851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ט.נ</w:t>
            </w:r>
          </w:p>
        </w:tc>
        <w:tc>
          <w:tcPr>
            <w:tcW w:w="567" w:type="dxa"/>
          </w:tcPr>
          <w:p w:rsidR="00363AD8" w:rsidRDefault="00363AD8" w:rsidP="00363AD8">
            <w:r w:rsidRPr="00A04656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502F49" w:rsidRDefault="00363AD8" w:rsidP="00363AD8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כלכלת בריאות</w:t>
            </w:r>
          </w:p>
        </w:tc>
        <w:tc>
          <w:tcPr>
            <w:tcW w:w="269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ד"ר לימור גונן</w:t>
            </w:r>
          </w:p>
        </w:tc>
        <w:tc>
          <w:tcPr>
            <w:tcW w:w="851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ט.נ</w:t>
            </w:r>
          </w:p>
        </w:tc>
        <w:tc>
          <w:tcPr>
            <w:tcW w:w="567" w:type="dxa"/>
          </w:tcPr>
          <w:p w:rsidR="00363AD8" w:rsidRDefault="00363AD8" w:rsidP="00363AD8">
            <w:r w:rsidRPr="00A04656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502F49" w:rsidRDefault="00363AD8" w:rsidP="00363AD8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 xml:space="preserve">מדיניות </w:t>
            </w:r>
            <w:proofErr w:type="spellStart"/>
            <w:r w:rsidRPr="00A82B9B">
              <w:rPr>
                <w:rFonts w:hint="cs"/>
                <w:sz w:val="22"/>
                <w:szCs w:val="22"/>
                <w:rtl/>
              </w:rPr>
              <w:t>זיקנה</w:t>
            </w:r>
            <w:proofErr w:type="spellEnd"/>
            <w:r w:rsidRPr="00A82B9B">
              <w:rPr>
                <w:rFonts w:hint="cs"/>
                <w:sz w:val="22"/>
                <w:szCs w:val="22"/>
                <w:rtl/>
              </w:rPr>
              <w:t xml:space="preserve"> ושירותים קהילתיים לזקנים</w:t>
            </w:r>
          </w:p>
        </w:tc>
        <w:tc>
          <w:tcPr>
            <w:tcW w:w="269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ד"ר אהובה אבן זהר</w:t>
            </w:r>
          </w:p>
        </w:tc>
        <w:tc>
          <w:tcPr>
            <w:tcW w:w="851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ט.נ</w:t>
            </w:r>
          </w:p>
        </w:tc>
        <w:tc>
          <w:tcPr>
            <w:tcW w:w="567" w:type="dxa"/>
          </w:tcPr>
          <w:p w:rsidR="00363AD8" w:rsidRDefault="00363AD8" w:rsidP="00363AD8">
            <w:r w:rsidRPr="00A04656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502F49" w:rsidRDefault="00363AD8" w:rsidP="00363AD8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 xml:space="preserve">סוגיות </w:t>
            </w:r>
            <w:proofErr w:type="spellStart"/>
            <w:r w:rsidRPr="00A82B9B">
              <w:rPr>
                <w:rFonts w:hint="cs"/>
                <w:sz w:val="22"/>
                <w:szCs w:val="22"/>
                <w:rtl/>
              </w:rPr>
              <w:t>וסגננות</w:t>
            </w:r>
            <w:proofErr w:type="spellEnd"/>
            <w:r w:rsidRPr="00A82B9B">
              <w:rPr>
                <w:rFonts w:hint="cs"/>
                <w:sz w:val="22"/>
                <w:szCs w:val="22"/>
                <w:rtl/>
              </w:rPr>
              <w:t xml:space="preserve"> בהתמודדות עם המוות</w:t>
            </w:r>
          </w:p>
        </w:tc>
        <w:tc>
          <w:tcPr>
            <w:tcW w:w="269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פרופ' טובה גמליאל</w:t>
            </w:r>
          </w:p>
        </w:tc>
        <w:tc>
          <w:tcPr>
            <w:tcW w:w="851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ט.נ</w:t>
            </w:r>
          </w:p>
        </w:tc>
        <w:tc>
          <w:tcPr>
            <w:tcW w:w="567" w:type="dxa"/>
          </w:tcPr>
          <w:p w:rsidR="00363AD8" w:rsidRDefault="00363AD8" w:rsidP="00363AD8">
            <w:r w:rsidRPr="00A04656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502F49" w:rsidRDefault="00363AD8" w:rsidP="00363AD8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 xml:space="preserve">משפט </w:t>
            </w:r>
            <w:proofErr w:type="spellStart"/>
            <w:r w:rsidRPr="00A82B9B">
              <w:rPr>
                <w:rFonts w:hint="cs"/>
                <w:sz w:val="22"/>
                <w:szCs w:val="22"/>
                <w:rtl/>
              </w:rPr>
              <w:t>וזיקנה</w:t>
            </w:r>
            <w:proofErr w:type="spellEnd"/>
            <w:r w:rsidRPr="00A82B9B">
              <w:rPr>
                <w:rFonts w:hint="cs"/>
                <w:sz w:val="22"/>
                <w:szCs w:val="22"/>
                <w:rtl/>
              </w:rPr>
              <w:t xml:space="preserve"> בישראל</w:t>
            </w:r>
          </w:p>
        </w:tc>
        <w:tc>
          <w:tcPr>
            <w:tcW w:w="269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ד"ר מיטל סגל רייך</w:t>
            </w:r>
          </w:p>
        </w:tc>
        <w:tc>
          <w:tcPr>
            <w:tcW w:w="851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ט.נ</w:t>
            </w:r>
          </w:p>
        </w:tc>
        <w:tc>
          <w:tcPr>
            <w:tcW w:w="567" w:type="dxa"/>
          </w:tcPr>
          <w:p w:rsidR="00363AD8" w:rsidRDefault="00363AD8" w:rsidP="00363AD8">
            <w:r w:rsidRPr="00A04656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502F49" w:rsidRDefault="00363AD8" w:rsidP="00363AD8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 xml:space="preserve">הפרעות שינה </w:t>
            </w:r>
            <w:proofErr w:type="spellStart"/>
            <w:r w:rsidRPr="00A82B9B">
              <w:rPr>
                <w:rFonts w:hint="cs"/>
                <w:sz w:val="22"/>
                <w:szCs w:val="22"/>
                <w:rtl/>
              </w:rPr>
              <w:t>בזיקנה</w:t>
            </w:r>
            <w:proofErr w:type="spellEnd"/>
          </w:p>
        </w:tc>
        <w:tc>
          <w:tcPr>
            <w:tcW w:w="269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 xml:space="preserve">ד"ר אילנה </w:t>
            </w:r>
            <w:proofErr w:type="spellStart"/>
            <w:r w:rsidRPr="00A82B9B">
              <w:rPr>
                <w:rFonts w:hint="cs"/>
                <w:sz w:val="22"/>
                <w:szCs w:val="22"/>
                <w:rtl/>
              </w:rPr>
              <w:t>הירסטון</w:t>
            </w:r>
            <w:proofErr w:type="spellEnd"/>
          </w:p>
        </w:tc>
        <w:tc>
          <w:tcPr>
            <w:tcW w:w="851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ט.נ</w:t>
            </w:r>
          </w:p>
        </w:tc>
        <w:tc>
          <w:tcPr>
            <w:tcW w:w="567" w:type="dxa"/>
          </w:tcPr>
          <w:p w:rsidR="00363AD8" w:rsidRDefault="00363AD8" w:rsidP="00363AD8">
            <w:r w:rsidRPr="00A04656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502F49" w:rsidRDefault="00363AD8" w:rsidP="00363AD8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ניהול ותפעול מוסדות לזקנים</w:t>
            </w:r>
          </w:p>
        </w:tc>
        <w:tc>
          <w:tcPr>
            <w:tcW w:w="269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ד"ר אהובה אבן זהר</w:t>
            </w:r>
          </w:p>
        </w:tc>
        <w:tc>
          <w:tcPr>
            <w:tcW w:w="851" w:type="dxa"/>
          </w:tcPr>
          <w:p w:rsidR="00363AD8" w:rsidRDefault="00363AD8" w:rsidP="00363AD8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363AD8" w:rsidTr="002C5384">
        <w:trPr>
          <w:jc w:val="center"/>
        </w:trPr>
        <w:tc>
          <w:tcPr>
            <w:tcW w:w="850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363AD8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ט.נ</w:t>
            </w:r>
          </w:p>
        </w:tc>
        <w:tc>
          <w:tcPr>
            <w:tcW w:w="567" w:type="dxa"/>
          </w:tcPr>
          <w:p w:rsidR="00363AD8" w:rsidRPr="00A82B9B" w:rsidRDefault="00363AD8" w:rsidP="00363AD8">
            <w:r w:rsidRPr="00A82B9B">
              <w:rPr>
                <w:rFonts w:hint="cs"/>
                <w:sz w:val="22"/>
                <w:szCs w:val="22"/>
                <w:rtl/>
              </w:rPr>
              <w:t>ה'</w:t>
            </w:r>
          </w:p>
        </w:tc>
        <w:tc>
          <w:tcPr>
            <w:tcW w:w="850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543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היבטים פסיכוסוציאליי</w:t>
            </w:r>
            <w:r w:rsidRPr="00A82B9B">
              <w:rPr>
                <w:rFonts w:hint="eastAsia"/>
                <w:sz w:val="22"/>
                <w:szCs w:val="22"/>
                <w:rtl/>
              </w:rPr>
              <w:t>ם</w:t>
            </w:r>
            <w:r w:rsidRPr="00A82B9B">
              <w:rPr>
                <w:rFonts w:hint="cs"/>
                <w:sz w:val="22"/>
                <w:szCs w:val="22"/>
                <w:rtl/>
              </w:rPr>
              <w:t xml:space="preserve"> בזקנה</w:t>
            </w:r>
          </w:p>
        </w:tc>
        <w:tc>
          <w:tcPr>
            <w:tcW w:w="269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פרופ' ליאת איילון</w:t>
            </w:r>
          </w:p>
        </w:tc>
        <w:tc>
          <w:tcPr>
            <w:tcW w:w="851" w:type="dxa"/>
          </w:tcPr>
          <w:p w:rsidR="00363AD8" w:rsidRPr="00A82B9B" w:rsidRDefault="00363AD8" w:rsidP="00363AD8">
            <w:pPr>
              <w:spacing w:line="360" w:lineRule="auto"/>
              <w:rPr>
                <w:sz w:val="22"/>
                <w:szCs w:val="22"/>
                <w:rtl/>
              </w:rPr>
            </w:pPr>
            <w:r w:rsidRPr="00A82B9B"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</w:tbl>
    <w:p w:rsidR="00363AD8" w:rsidRPr="00DE0673" w:rsidRDefault="00D9477C" w:rsidP="00EA2E49">
      <w:r>
        <w:rPr>
          <w:rFonts w:hint="cs"/>
          <w:rtl/>
        </w:rPr>
        <w:t xml:space="preserve"> </w:t>
      </w:r>
    </w:p>
    <w:sectPr w:rsidR="00363AD8" w:rsidRPr="00DE0673" w:rsidSect="00EA22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078"/>
    <w:multiLevelType w:val="hybridMultilevel"/>
    <w:tmpl w:val="6AE09A72"/>
    <w:lvl w:ilvl="0" w:tplc="95044604">
      <w:numFmt w:val="bullet"/>
      <w:lvlText w:val="-"/>
      <w:lvlJc w:val="left"/>
      <w:pPr>
        <w:ind w:left="1320" w:hanging="360"/>
      </w:pPr>
      <w:rPr>
        <w:rFonts w:ascii="David" w:eastAsia="MS Mincho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43"/>
    <w:rsid w:val="00096F8F"/>
    <w:rsid w:val="000A6678"/>
    <w:rsid w:val="00267398"/>
    <w:rsid w:val="002C5384"/>
    <w:rsid w:val="002D57CD"/>
    <w:rsid w:val="00330315"/>
    <w:rsid w:val="00363AD8"/>
    <w:rsid w:val="003F5F6F"/>
    <w:rsid w:val="005610DD"/>
    <w:rsid w:val="006E1A75"/>
    <w:rsid w:val="00766B82"/>
    <w:rsid w:val="00934D07"/>
    <w:rsid w:val="00AC7306"/>
    <w:rsid w:val="00CD1810"/>
    <w:rsid w:val="00D20CEB"/>
    <w:rsid w:val="00D70A94"/>
    <w:rsid w:val="00D75569"/>
    <w:rsid w:val="00D9477C"/>
    <w:rsid w:val="00DE0673"/>
    <w:rsid w:val="00EA2243"/>
    <w:rsid w:val="00EA2E49"/>
    <w:rsid w:val="00F2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D1073-3D65-4F4D-9ECA-81114F12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43"/>
    <w:pPr>
      <w:bidi/>
      <w:spacing w:after="0" w:line="240" w:lineRule="auto"/>
    </w:pPr>
    <w:rPr>
      <w:rFonts w:ascii="David" w:eastAsia="MS Mincho" w:hAnsi="David" w:cs="David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82"/>
    <w:pPr>
      <w:ind w:left="720"/>
      <w:contextualSpacing/>
    </w:pPr>
  </w:style>
  <w:style w:type="table" w:styleId="a4">
    <w:name w:val="Table Grid"/>
    <w:basedOn w:val="a1"/>
    <w:uiPriority w:val="59"/>
    <w:rsid w:val="00363AD8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1810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CD1810"/>
    <w:rPr>
      <w:rFonts w:ascii="Tahoma" w:eastAsia="MS Mincho" w:hAnsi="Tahoma" w:cs="Tahoma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efrony</dc:creator>
  <cp:keywords/>
  <dc:description/>
  <cp:lastModifiedBy>rotem efrony</cp:lastModifiedBy>
  <cp:revision>14</cp:revision>
  <cp:lastPrinted>2019-05-29T09:39:00Z</cp:lastPrinted>
  <dcterms:created xsi:type="dcterms:W3CDTF">2019-05-16T08:28:00Z</dcterms:created>
  <dcterms:modified xsi:type="dcterms:W3CDTF">2019-07-01T07:29:00Z</dcterms:modified>
</cp:coreProperties>
</file>